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01" w:type="pct"/>
        <w:jc w:val="center"/>
        <w:tblInd w:w="-1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
        <w:gridCol w:w="1291"/>
        <w:gridCol w:w="1116"/>
        <w:gridCol w:w="2076"/>
        <w:gridCol w:w="1091"/>
        <w:gridCol w:w="214"/>
        <w:gridCol w:w="47"/>
        <w:gridCol w:w="1024"/>
        <w:gridCol w:w="277"/>
        <w:gridCol w:w="500"/>
        <w:gridCol w:w="639"/>
      </w:tblGrid>
      <w:tr w:rsidR="005D46B8" w:rsidRPr="00221F80" w:rsidTr="005D46B8">
        <w:trPr>
          <w:trHeight w:val="227"/>
          <w:jc w:val="center"/>
        </w:trPr>
        <w:tc>
          <w:tcPr>
            <w:tcW w:w="1762" w:type="pct"/>
            <w:gridSpan w:val="3"/>
            <w:vAlign w:val="center"/>
          </w:tcPr>
          <w:p w:rsidR="00A91EE7" w:rsidRPr="00221F80" w:rsidRDefault="00A91EE7" w:rsidP="00D638D4">
            <w:pPr>
              <w:spacing w:after="60"/>
              <w:rPr>
                <w:lang w:val="sr-Cyrl-CS"/>
              </w:rPr>
            </w:pPr>
            <w:r w:rsidRPr="00221F80">
              <w:rPr>
                <w:b/>
                <w:lang w:val="sr-Cyrl-CS"/>
              </w:rPr>
              <w:t>Име и презиме</w:t>
            </w:r>
          </w:p>
        </w:tc>
        <w:tc>
          <w:tcPr>
            <w:tcW w:w="3238" w:type="pct"/>
            <w:gridSpan w:val="8"/>
            <w:vAlign w:val="center"/>
          </w:tcPr>
          <w:p w:rsidR="00A91EE7" w:rsidRPr="00221F80" w:rsidRDefault="00A91EE7" w:rsidP="00DF7F66">
            <w:r w:rsidRPr="00221F80">
              <w:t>Татјана Вуковић</w:t>
            </w:r>
          </w:p>
        </w:tc>
      </w:tr>
      <w:tr w:rsidR="005D46B8" w:rsidRPr="00221F80" w:rsidTr="005D46B8">
        <w:trPr>
          <w:trHeight w:val="227"/>
          <w:jc w:val="center"/>
        </w:trPr>
        <w:tc>
          <w:tcPr>
            <w:tcW w:w="1762" w:type="pct"/>
            <w:gridSpan w:val="3"/>
            <w:vAlign w:val="center"/>
          </w:tcPr>
          <w:p w:rsidR="00A91EE7" w:rsidRPr="00221F80" w:rsidRDefault="00A91EE7" w:rsidP="00D638D4">
            <w:pPr>
              <w:spacing w:after="60"/>
              <w:rPr>
                <w:lang w:val="sr-Cyrl-CS"/>
              </w:rPr>
            </w:pPr>
            <w:r w:rsidRPr="00221F80">
              <w:rPr>
                <w:b/>
                <w:lang w:val="sr-Cyrl-CS"/>
              </w:rPr>
              <w:t>Звање</w:t>
            </w:r>
          </w:p>
        </w:tc>
        <w:tc>
          <w:tcPr>
            <w:tcW w:w="3238" w:type="pct"/>
            <w:gridSpan w:val="8"/>
            <w:vAlign w:val="center"/>
          </w:tcPr>
          <w:p w:rsidR="00A91EE7" w:rsidRPr="00221F80" w:rsidRDefault="00A91EE7" w:rsidP="00DF7F66">
            <w:r w:rsidRPr="00221F80">
              <w:t>ред</w:t>
            </w:r>
            <w:r w:rsidRPr="00221F80">
              <w:rPr>
                <w:lang w:val="sr-Latn-RS"/>
              </w:rPr>
              <w:t>o</w:t>
            </w:r>
            <w:r w:rsidRPr="00221F80">
              <w:t>вни професор</w:t>
            </w:r>
          </w:p>
        </w:tc>
      </w:tr>
      <w:tr w:rsidR="005D46B8" w:rsidRPr="00221F80" w:rsidTr="005D46B8">
        <w:trPr>
          <w:trHeight w:val="227"/>
          <w:jc w:val="center"/>
        </w:trPr>
        <w:tc>
          <w:tcPr>
            <w:tcW w:w="1762" w:type="pct"/>
            <w:gridSpan w:val="3"/>
            <w:vAlign w:val="center"/>
          </w:tcPr>
          <w:p w:rsidR="00A91EE7" w:rsidRPr="00221F80" w:rsidRDefault="00A91EE7" w:rsidP="00D638D4">
            <w:pPr>
              <w:spacing w:after="60"/>
              <w:rPr>
                <w:lang w:val="sr-Cyrl-CS"/>
              </w:rPr>
            </w:pPr>
            <w:r w:rsidRPr="00221F80">
              <w:rPr>
                <w:b/>
                <w:lang w:val="sr-Cyrl-CS"/>
              </w:rPr>
              <w:t>Ужа научна, уметничка односно стручна  област</w:t>
            </w:r>
          </w:p>
        </w:tc>
        <w:tc>
          <w:tcPr>
            <w:tcW w:w="3238" w:type="pct"/>
            <w:gridSpan w:val="8"/>
            <w:vAlign w:val="center"/>
          </w:tcPr>
          <w:p w:rsidR="00A91EE7" w:rsidRPr="00221F80" w:rsidRDefault="00A91EE7" w:rsidP="00DF7F66">
            <w:pPr>
              <w:rPr>
                <w:lang w:val="sr-Cyrl-CS"/>
              </w:rPr>
            </w:pPr>
            <w:r w:rsidRPr="00221F80">
              <w:t>Квантна и математичка физика</w:t>
            </w:r>
          </w:p>
        </w:tc>
      </w:tr>
      <w:tr w:rsidR="00221F80" w:rsidRPr="00221F80" w:rsidTr="005D46B8">
        <w:trPr>
          <w:trHeight w:val="227"/>
          <w:jc w:val="center"/>
        </w:trPr>
        <w:tc>
          <w:tcPr>
            <w:tcW w:w="1146" w:type="pct"/>
            <w:gridSpan w:val="2"/>
            <w:vAlign w:val="center"/>
          </w:tcPr>
          <w:p w:rsidR="007C3CB8" w:rsidRPr="00221F80" w:rsidRDefault="007C3CB8" w:rsidP="00D638D4">
            <w:pPr>
              <w:spacing w:after="60"/>
              <w:rPr>
                <w:lang w:val="sr-Cyrl-CS"/>
              </w:rPr>
            </w:pPr>
            <w:r w:rsidRPr="00221F80">
              <w:rPr>
                <w:b/>
                <w:lang w:val="sr-Cyrl-CS"/>
              </w:rPr>
              <w:t>Академска каријера</w:t>
            </w:r>
          </w:p>
        </w:tc>
        <w:tc>
          <w:tcPr>
            <w:tcW w:w="616" w:type="pct"/>
            <w:vAlign w:val="center"/>
          </w:tcPr>
          <w:p w:rsidR="007C3CB8" w:rsidRPr="00221F80" w:rsidRDefault="007C3CB8" w:rsidP="00D638D4">
            <w:pPr>
              <w:spacing w:after="60"/>
              <w:rPr>
                <w:lang w:val="sr-Cyrl-CS"/>
              </w:rPr>
            </w:pPr>
            <w:r w:rsidRPr="00221F80">
              <w:rPr>
                <w:lang w:val="sr-Cyrl-CS"/>
              </w:rPr>
              <w:t xml:space="preserve">Година </w:t>
            </w:r>
          </w:p>
        </w:tc>
        <w:tc>
          <w:tcPr>
            <w:tcW w:w="1866" w:type="pct"/>
            <w:gridSpan w:val="3"/>
            <w:vAlign w:val="center"/>
          </w:tcPr>
          <w:p w:rsidR="007C3CB8" w:rsidRPr="00221F80" w:rsidRDefault="007C3CB8" w:rsidP="00D638D4">
            <w:pPr>
              <w:spacing w:after="60"/>
              <w:rPr>
                <w:lang w:val="sr-Cyrl-CS"/>
              </w:rPr>
            </w:pPr>
            <w:r w:rsidRPr="00221F80">
              <w:rPr>
                <w:lang w:val="sr-Cyrl-CS"/>
              </w:rPr>
              <w:t xml:space="preserve">Институција </w:t>
            </w:r>
          </w:p>
        </w:tc>
        <w:tc>
          <w:tcPr>
            <w:tcW w:w="1372" w:type="pct"/>
            <w:gridSpan w:val="5"/>
            <w:vAlign w:val="center"/>
          </w:tcPr>
          <w:p w:rsidR="007C3CB8" w:rsidRPr="00221F80" w:rsidRDefault="007C3CB8" w:rsidP="00D638D4">
            <w:pPr>
              <w:spacing w:after="60"/>
              <w:rPr>
                <w:lang w:val="sr-Cyrl-CS"/>
              </w:rPr>
            </w:pPr>
            <w:r w:rsidRPr="00221F80">
              <w:rPr>
                <w:lang w:val="sr-Cyrl-CS"/>
              </w:rPr>
              <w:t xml:space="preserve">Ужа научна, уметничка односно стручна област </w:t>
            </w:r>
          </w:p>
        </w:tc>
      </w:tr>
      <w:tr w:rsidR="00221F80" w:rsidRPr="00221F80" w:rsidTr="005D46B8">
        <w:trPr>
          <w:trHeight w:val="227"/>
          <w:jc w:val="center"/>
        </w:trPr>
        <w:tc>
          <w:tcPr>
            <w:tcW w:w="1146" w:type="pct"/>
            <w:gridSpan w:val="2"/>
            <w:vAlign w:val="center"/>
          </w:tcPr>
          <w:p w:rsidR="00A91EE7" w:rsidRPr="00221F80" w:rsidRDefault="00A91EE7" w:rsidP="00D638D4">
            <w:pPr>
              <w:spacing w:after="60"/>
              <w:rPr>
                <w:lang w:val="sr-Cyrl-CS"/>
              </w:rPr>
            </w:pPr>
            <w:r w:rsidRPr="00221F80">
              <w:rPr>
                <w:lang w:val="sr-Cyrl-CS"/>
              </w:rPr>
              <w:t>Избор у звање</w:t>
            </w:r>
          </w:p>
        </w:tc>
        <w:tc>
          <w:tcPr>
            <w:tcW w:w="616" w:type="pct"/>
            <w:vAlign w:val="center"/>
          </w:tcPr>
          <w:p w:rsidR="00A91EE7" w:rsidRPr="00221F80" w:rsidRDefault="00A91EE7" w:rsidP="00DF7F66">
            <w:pPr>
              <w:tabs>
                <w:tab w:val="left" w:pos="567"/>
              </w:tabs>
              <w:spacing w:after="60"/>
              <w:rPr>
                <w:lang w:val="sr-Cyrl-CS"/>
              </w:rPr>
            </w:pPr>
            <w:r w:rsidRPr="00221F80">
              <w:rPr>
                <w:lang w:val="en-US"/>
              </w:rPr>
              <w:t>19.2.</w:t>
            </w:r>
            <w:r w:rsidRPr="00221F80">
              <w:rPr>
                <w:lang w:val="sr-Cyrl-CS"/>
              </w:rPr>
              <w:t>2020</w:t>
            </w:r>
          </w:p>
        </w:tc>
        <w:tc>
          <w:tcPr>
            <w:tcW w:w="1866" w:type="pct"/>
            <w:gridSpan w:val="3"/>
            <w:vAlign w:val="center"/>
          </w:tcPr>
          <w:p w:rsidR="00A91EE7" w:rsidRPr="00221F80" w:rsidRDefault="00A91EE7" w:rsidP="00DF7F66">
            <w:pPr>
              <w:rPr>
                <w:lang w:val="sr-Cyrl-CS"/>
              </w:rPr>
            </w:pPr>
            <w:r w:rsidRPr="00221F80">
              <w:t>Универзитет у Београду Физички факултет</w:t>
            </w:r>
          </w:p>
        </w:tc>
        <w:tc>
          <w:tcPr>
            <w:tcW w:w="1372" w:type="pct"/>
            <w:gridSpan w:val="5"/>
          </w:tcPr>
          <w:p w:rsidR="00A91EE7" w:rsidRPr="00221F80" w:rsidRDefault="00A91EE7" w:rsidP="00DF7F66">
            <w:pPr>
              <w:rPr>
                <w:lang w:val="en-GB"/>
              </w:rPr>
            </w:pPr>
            <w:r w:rsidRPr="00221F80">
              <w:rPr>
                <w:lang w:val="sr-Cyrl-CS"/>
              </w:rPr>
              <w:t>Квантна и математичка физика</w:t>
            </w:r>
          </w:p>
        </w:tc>
      </w:tr>
      <w:tr w:rsidR="00221F80" w:rsidRPr="00221F80" w:rsidTr="005D46B8">
        <w:trPr>
          <w:trHeight w:val="227"/>
          <w:jc w:val="center"/>
        </w:trPr>
        <w:tc>
          <w:tcPr>
            <w:tcW w:w="1146" w:type="pct"/>
            <w:gridSpan w:val="2"/>
            <w:vAlign w:val="center"/>
          </w:tcPr>
          <w:p w:rsidR="00A91EE7" w:rsidRPr="00221F80" w:rsidRDefault="00A91EE7" w:rsidP="00D638D4">
            <w:pPr>
              <w:spacing w:after="60"/>
              <w:rPr>
                <w:lang w:val="sr-Cyrl-CS"/>
              </w:rPr>
            </w:pPr>
            <w:r w:rsidRPr="00221F80">
              <w:rPr>
                <w:lang w:val="sr-Cyrl-CS"/>
              </w:rPr>
              <w:t>Докторат</w:t>
            </w:r>
          </w:p>
        </w:tc>
        <w:tc>
          <w:tcPr>
            <w:tcW w:w="616" w:type="pct"/>
            <w:vAlign w:val="center"/>
          </w:tcPr>
          <w:p w:rsidR="00A91EE7" w:rsidRPr="00221F80" w:rsidRDefault="00A91EE7" w:rsidP="00DF7F66">
            <w:r w:rsidRPr="00221F80">
              <w:t>23.10.2000</w:t>
            </w:r>
          </w:p>
        </w:tc>
        <w:tc>
          <w:tcPr>
            <w:tcW w:w="1866" w:type="pct"/>
            <w:gridSpan w:val="3"/>
          </w:tcPr>
          <w:p w:rsidR="00A91EE7" w:rsidRPr="00221F80" w:rsidRDefault="00A91EE7" w:rsidP="00DF7F66">
            <w:r w:rsidRPr="00221F80">
              <w:t>Универзитет у Београду Физички факултет</w:t>
            </w:r>
          </w:p>
        </w:tc>
        <w:tc>
          <w:tcPr>
            <w:tcW w:w="1372" w:type="pct"/>
            <w:gridSpan w:val="5"/>
          </w:tcPr>
          <w:p w:rsidR="00A91EE7" w:rsidRPr="00221F80" w:rsidRDefault="00A91EE7" w:rsidP="00F160A9">
            <w:pPr>
              <w:rPr>
                <w:lang w:val="ru-RU"/>
              </w:rPr>
            </w:pPr>
            <w:r w:rsidRPr="00221F80">
              <w:rPr>
                <w:lang w:val="sr-Cyrl-CS"/>
              </w:rPr>
              <w:t>Квантна и математичка физика</w:t>
            </w:r>
            <w:r w:rsidRPr="00221F80">
              <w:rPr>
                <w:lang w:val="ru-RU"/>
              </w:rPr>
              <w:t>,</w:t>
            </w:r>
            <w:r w:rsidR="00F160A9">
              <w:rPr>
                <w:lang w:val="ru-RU"/>
              </w:rPr>
              <w:t xml:space="preserve"> </w:t>
            </w:r>
            <w:r w:rsidRPr="00221F80">
              <w:rPr>
                <w:lang w:val="ru-RU"/>
              </w:rPr>
              <w:t xml:space="preserve">Физика </w:t>
            </w:r>
            <w:proofErr w:type="spellStart"/>
            <w:r w:rsidRPr="00221F80">
              <w:rPr>
                <w:lang w:val="en-GB"/>
              </w:rPr>
              <w:t>кондензованог</w:t>
            </w:r>
            <w:proofErr w:type="spellEnd"/>
            <w:r w:rsidRPr="00221F80">
              <w:rPr>
                <w:lang w:val="ru-RU"/>
              </w:rPr>
              <w:t xml:space="preserve"> стања</w:t>
            </w:r>
          </w:p>
        </w:tc>
      </w:tr>
      <w:tr w:rsidR="00221F80" w:rsidRPr="00221F80" w:rsidTr="005D46B8">
        <w:trPr>
          <w:trHeight w:val="227"/>
          <w:jc w:val="center"/>
        </w:trPr>
        <w:tc>
          <w:tcPr>
            <w:tcW w:w="1146" w:type="pct"/>
            <w:gridSpan w:val="2"/>
            <w:vAlign w:val="center"/>
          </w:tcPr>
          <w:p w:rsidR="00A91EE7" w:rsidRPr="00221F80" w:rsidRDefault="00A91EE7" w:rsidP="00D638D4">
            <w:pPr>
              <w:spacing w:after="60"/>
            </w:pPr>
            <w:r w:rsidRPr="00221F80">
              <w:t>Магистратура</w:t>
            </w:r>
          </w:p>
        </w:tc>
        <w:tc>
          <w:tcPr>
            <w:tcW w:w="616" w:type="pct"/>
            <w:vAlign w:val="center"/>
          </w:tcPr>
          <w:p w:rsidR="00A91EE7" w:rsidRPr="00221F80" w:rsidRDefault="00A91EE7" w:rsidP="00DF7F66">
            <w:r w:rsidRPr="00221F80">
              <w:t>15.07.1998</w:t>
            </w:r>
          </w:p>
        </w:tc>
        <w:tc>
          <w:tcPr>
            <w:tcW w:w="1866" w:type="pct"/>
            <w:gridSpan w:val="3"/>
            <w:vAlign w:val="center"/>
          </w:tcPr>
          <w:p w:rsidR="00A91EE7" w:rsidRPr="00221F80" w:rsidRDefault="00A91EE7" w:rsidP="00DF7F66">
            <w:pPr>
              <w:tabs>
                <w:tab w:val="left" w:pos="567"/>
              </w:tabs>
              <w:spacing w:after="60"/>
              <w:rPr>
                <w:lang w:val="sr-Cyrl-CS"/>
              </w:rPr>
            </w:pPr>
            <w:r w:rsidRPr="00221F80">
              <w:t>Универзитет у Београду Физички факултет</w:t>
            </w:r>
          </w:p>
        </w:tc>
        <w:tc>
          <w:tcPr>
            <w:tcW w:w="1372" w:type="pct"/>
            <w:gridSpan w:val="5"/>
          </w:tcPr>
          <w:p w:rsidR="00A91EE7" w:rsidRPr="00221F80" w:rsidRDefault="00A91EE7" w:rsidP="00DF7F66">
            <w:pPr>
              <w:rPr>
                <w:lang w:val="sr-Cyrl-CS"/>
              </w:rPr>
            </w:pPr>
            <w:r w:rsidRPr="00221F80">
              <w:rPr>
                <w:lang w:val="sr-Cyrl-CS"/>
              </w:rPr>
              <w:t>Квантна и математичка физика</w:t>
            </w:r>
          </w:p>
        </w:tc>
      </w:tr>
      <w:tr w:rsidR="00221F80" w:rsidRPr="00221F80" w:rsidTr="005D46B8">
        <w:trPr>
          <w:trHeight w:val="227"/>
          <w:jc w:val="center"/>
        </w:trPr>
        <w:tc>
          <w:tcPr>
            <w:tcW w:w="1146" w:type="pct"/>
            <w:gridSpan w:val="2"/>
            <w:vAlign w:val="center"/>
          </w:tcPr>
          <w:p w:rsidR="00A91EE7" w:rsidRPr="00221F80" w:rsidRDefault="00A91EE7" w:rsidP="00D638D4">
            <w:pPr>
              <w:spacing w:after="60"/>
              <w:rPr>
                <w:lang w:val="sr-Cyrl-CS"/>
              </w:rPr>
            </w:pPr>
            <w:r w:rsidRPr="00221F80">
              <w:rPr>
                <w:lang w:val="sr-Cyrl-CS"/>
              </w:rPr>
              <w:t>Диплома</w:t>
            </w:r>
          </w:p>
        </w:tc>
        <w:tc>
          <w:tcPr>
            <w:tcW w:w="616" w:type="pct"/>
            <w:vAlign w:val="center"/>
          </w:tcPr>
          <w:p w:rsidR="00A91EE7" w:rsidRPr="00221F80" w:rsidRDefault="00A91EE7" w:rsidP="00DF7F66">
            <w:pPr>
              <w:tabs>
                <w:tab w:val="left" w:pos="567"/>
              </w:tabs>
              <w:spacing w:after="60"/>
              <w:rPr>
                <w:lang w:val="sr-Cyrl-CS"/>
              </w:rPr>
            </w:pPr>
            <w:r w:rsidRPr="00221F80">
              <w:t>05.01.1994</w:t>
            </w:r>
          </w:p>
        </w:tc>
        <w:tc>
          <w:tcPr>
            <w:tcW w:w="1866" w:type="pct"/>
            <w:gridSpan w:val="3"/>
            <w:vAlign w:val="center"/>
          </w:tcPr>
          <w:p w:rsidR="00A91EE7" w:rsidRPr="00221F80" w:rsidRDefault="00A91EE7" w:rsidP="00DF7F66">
            <w:pPr>
              <w:tabs>
                <w:tab w:val="left" w:pos="567"/>
              </w:tabs>
              <w:spacing w:after="60"/>
              <w:rPr>
                <w:lang w:val="sr-Cyrl-CS"/>
              </w:rPr>
            </w:pPr>
            <w:r w:rsidRPr="00221F80">
              <w:t>Универзитет у Београду Физички факултет</w:t>
            </w:r>
          </w:p>
        </w:tc>
        <w:tc>
          <w:tcPr>
            <w:tcW w:w="1372" w:type="pct"/>
            <w:gridSpan w:val="5"/>
          </w:tcPr>
          <w:p w:rsidR="00A91EE7" w:rsidRPr="00221F80" w:rsidRDefault="00A91EE7" w:rsidP="00DF7F66">
            <w:pPr>
              <w:rPr>
                <w:lang w:val="sr-Cyrl-CS"/>
              </w:rPr>
            </w:pPr>
            <w:r w:rsidRPr="00221F80">
              <w:rPr>
                <w:lang w:val="sr-Cyrl-CS"/>
              </w:rPr>
              <w:t>Квантна и математичка физика</w:t>
            </w:r>
          </w:p>
        </w:tc>
      </w:tr>
      <w:tr w:rsidR="007C3CB8" w:rsidRPr="00221F80" w:rsidTr="00221F80">
        <w:trPr>
          <w:trHeight w:val="227"/>
          <w:jc w:val="center"/>
        </w:trPr>
        <w:tc>
          <w:tcPr>
            <w:tcW w:w="5000" w:type="pct"/>
            <w:gridSpan w:val="11"/>
            <w:vAlign w:val="center"/>
          </w:tcPr>
          <w:p w:rsidR="007C3CB8" w:rsidRPr="00221F80" w:rsidRDefault="007C3CB8" w:rsidP="00D638D4">
            <w:pPr>
              <w:spacing w:after="60"/>
              <w:rPr>
                <w:lang w:val="sr-Cyrl-CS"/>
              </w:rPr>
            </w:pPr>
            <w:r w:rsidRPr="00221F80">
              <w:rPr>
                <w:b/>
                <w:lang w:val="sr-Cyrl-CS"/>
              </w:rPr>
              <w:t>Списак дисертација</w:t>
            </w:r>
            <w:r w:rsidRPr="00221F80">
              <w:rPr>
                <w:b/>
              </w:rPr>
              <w:t xml:space="preserve">-докторских уметничких пројеката </w:t>
            </w:r>
            <w:r w:rsidRPr="00221F80">
              <w:rPr>
                <w:b/>
                <w:lang w:val="sr-Cyrl-CS"/>
              </w:rPr>
              <w:t>а у којима је наставнк ментор или је био ментор у претходних 10 година</w:t>
            </w:r>
          </w:p>
        </w:tc>
      </w:tr>
      <w:tr w:rsidR="00221F80" w:rsidRPr="00221F80" w:rsidTr="005D46B8">
        <w:trPr>
          <w:trHeight w:val="227"/>
          <w:jc w:val="center"/>
        </w:trPr>
        <w:tc>
          <w:tcPr>
            <w:tcW w:w="433" w:type="pct"/>
            <w:vAlign w:val="center"/>
          </w:tcPr>
          <w:p w:rsidR="007C3CB8" w:rsidRPr="00221F80" w:rsidRDefault="007C3CB8" w:rsidP="00D638D4">
            <w:pPr>
              <w:spacing w:after="60"/>
              <w:rPr>
                <w:lang w:val="sr-Cyrl-CS"/>
              </w:rPr>
            </w:pPr>
            <w:r w:rsidRPr="00221F80">
              <w:rPr>
                <w:lang w:val="sr-Cyrl-CS"/>
              </w:rPr>
              <w:t>Р.Б.</w:t>
            </w:r>
          </w:p>
        </w:tc>
        <w:tc>
          <w:tcPr>
            <w:tcW w:w="2475" w:type="pct"/>
            <w:gridSpan w:val="3"/>
            <w:vAlign w:val="center"/>
          </w:tcPr>
          <w:p w:rsidR="007C3CB8" w:rsidRPr="00221F80" w:rsidRDefault="007C3CB8" w:rsidP="00D638D4">
            <w:pPr>
              <w:spacing w:after="60"/>
            </w:pPr>
            <w:r w:rsidRPr="00221F80">
              <w:rPr>
                <w:lang w:val="sr-Cyrl-CS"/>
              </w:rPr>
              <w:t>Наслов дисертације</w:t>
            </w:r>
            <w:r w:rsidRPr="00221F80">
              <w:t xml:space="preserve">- докторског уметничког пројекта </w:t>
            </w:r>
          </w:p>
        </w:tc>
        <w:tc>
          <w:tcPr>
            <w:tcW w:w="746" w:type="pct"/>
            <w:gridSpan w:val="3"/>
            <w:vAlign w:val="center"/>
          </w:tcPr>
          <w:p w:rsidR="007C3CB8" w:rsidRPr="00221F80" w:rsidRDefault="007C3CB8" w:rsidP="00D638D4">
            <w:pPr>
              <w:spacing w:after="60"/>
              <w:rPr>
                <w:lang w:val="sr-Cyrl-CS"/>
              </w:rPr>
            </w:pPr>
            <w:r w:rsidRPr="00221F80">
              <w:rPr>
                <w:lang w:val="sr-Cyrl-CS"/>
              </w:rPr>
              <w:t>Име кандидата</w:t>
            </w:r>
          </w:p>
        </w:tc>
        <w:tc>
          <w:tcPr>
            <w:tcW w:w="718" w:type="pct"/>
            <w:gridSpan w:val="2"/>
            <w:vAlign w:val="center"/>
          </w:tcPr>
          <w:p w:rsidR="007C3CB8" w:rsidRPr="00221F80" w:rsidRDefault="007C3CB8" w:rsidP="00D638D4">
            <w:pPr>
              <w:spacing w:after="60"/>
              <w:rPr>
                <w:lang w:val="sr-Cyrl-CS"/>
              </w:rPr>
            </w:pPr>
            <w:r w:rsidRPr="00221F80">
              <w:rPr>
                <w:lang w:val="sr-Cyrl-CS"/>
              </w:rPr>
              <w:t xml:space="preserve">*пријављена </w:t>
            </w:r>
          </w:p>
        </w:tc>
        <w:tc>
          <w:tcPr>
            <w:tcW w:w="629" w:type="pct"/>
            <w:gridSpan w:val="2"/>
            <w:vAlign w:val="center"/>
          </w:tcPr>
          <w:p w:rsidR="007C3CB8" w:rsidRPr="00221F80" w:rsidRDefault="007C3CB8" w:rsidP="00D638D4">
            <w:pPr>
              <w:spacing w:after="60"/>
              <w:rPr>
                <w:lang w:val="sr-Cyrl-CS"/>
              </w:rPr>
            </w:pPr>
            <w:r w:rsidRPr="00221F80">
              <w:rPr>
                <w:lang w:val="sr-Cyrl-CS"/>
              </w:rPr>
              <w:t>** одбрањена</w:t>
            </w:r>
          </w:p>
        </w:tc>
      </w:tr>
      <w:tr w:rsidR="00221F80" w:rsidRPr="00221F80" w:rsidTr="005D46B8">
        <w:trPr>
          <w:trHeight w:val="227"/>
          <w:jc w:val="center"/>
        </w:trPr>
        <w:tc>
          <w:tcPr>
            <w:tcW w:w="433" w:type="pct"/>
            <w:vAlign w:val="center"/>
          </w:tcPr>
          <w:p w:rsidR="007C3CB8" w:rsidRPr="00221F80" w:rsidRDefault="00A91EE7" w:rsidP="00D638D4">
            <w:pPr>
              <w:spacing w:after="60"/>
              <w:rPr>
                <w:lang w:val="en-US"/>
              </w:rPr>
            </w:pPr>
            <w:r w:rsidRPr="00221F80">
              <w:rPr>
                <w:lang w:val="en-US"/>
              </w:rPr>
              <w:t>1.</w:t>
            </w:r>
          </w:p>
        </w:tc>
        <w:tc>
          <w:tcPr>
            <w:tcW w:w="2475" w:type="pct"/>
            <w:gridSpan w:val="3"/>
            <w:vAlign w:val="center"/>
          </w:tcPr>
          <w:p w:rsidR="007C3CB8" w:rsidRPr="00221F80" w:rsidRDefault="00A91EE7" w:rsidP="00A91EE7">
            <w:pPr>
              <w:spacing w:after="60"/>
              <w:rPr>
                <w:lang w:val="sr-Cyrl-CS"/>
              </w:rPr>
            </w:pPr>
            <w:r w:rsidRPr="00221F80">
              <w:rPr>
                <w:lang w:val="sr-Cyrl-CS"/>
              </w:rPr>
              <w:t>Спин-орбит интеракција у нискодимензионим системима:  симетријски приступ</w:t>
            </w:r>
          </w:p>
        </w:tc>
        <w:tc>
          <w:tcPr>
            <w:tcW w:w="746" w:type="pct"/>
            <w:gridSpan w:val="3"/>
            <w:vAlign w:val="center"/>
          </w:tcPr>
          <w:p w:rsidR="007C3CB8" w:rsidRPr="00221F80" w:rsidRDefault="00A91EE7" w:rsidP="00D638D4">
            <w:pPr>
              <w:spacing w:after="60"/>
              <w:rPr>
                <w:lang w:val="sr-Cyrl-RS"/>
              </w:rPr>
            </w:pPr>
            <w:r w:rsidRPr="00221F80">
              <w:rPr>
                <w:lang w:val="sr-Cyrl-RS"/>
              </w:rPr>
              <w:t>Марко Миливојевић</w:t>
            </w:r>
          </w:p>
        </w:tc>
        <w:tc>
          <w:tcPr>
            <w:tcW w:w="718" w:type="pct"/>
            <w:gridSpan w:val="2"/>
            <w:vAlign w:val="center"/>
          </w:tcPr>
          <w:p w:rsidR="007C3CB8" w:rsidRPr="00221F80" w:rsidRDefault="007C3CB8" w:rsidP="00D638D4">
            <w:pPr>
              <w:spacing w:after="60"/>
              <w:rPr>
                <w:lang w:val="sr-Cyrl-CS"/>
              </w:rPr>
            </w:pPr>
          </w:p>
        </w:tc>
        <w:tc>
          <w:tcPr>
            <w:tcW w:w="629" w:type="pct"/>
            <w:gridSpan w:val="2"/>
            <w:vAlign w:val="center"/>
          </w:tcPr>
          <w:p w:rsidR="007C3CB8" w:rsidRPr="00221F80" w:rsidRDefault="00A91EE7" w:rsidP="00D638D4">
            <w:pPr>
              <w:spacing w:after="60"/>
              <w:rPr>
                <w:lang w:val="sr-Cyrl-CS"/>
              </w:rPr>
            </w:pPr>
            <w:r w:rsidRPr="00221F80">
              <w:rPr>
                <w:lang w:val="sr-Cyrl-CS"/>
              </w:rPr>
              <w:t>2019</w:t>
            </w:r>
          </w:p>
        </w:tc>
      </w:tr>
      <w:tr w:rsidR="007C3CB8" w:rsidRPr="00221F80" w:rsidTr="00221F80">
        <w:trPr>
          <w:trHeight w:val="227"/>
          <w:jc w:val="center"/>
        </w:trPr>
        <w:tc>
          <w:tcPr>
            <w:tcW w:w="5000" w:type="pct"/>
            <w:gridSpan w:val="11"/>
            <w:vAlign w:val="center"/>
          </w:tcPr>
          <w:p w:rsidR="007C3CB8" w:rsidRPr="00221F80" w:rsidRDefault="007C3CB8" w:rsidP="00D638D4">
            <w:pPr>
              <w:spacing w:after="60"/>
              <w:rPr>
                <w:lang w:val="sr-Cyrl-CS"/>
              </w:rPr>
            </w:pPr>
            <w:r w:rsidRPr="00221F80">
              <w:rPr>
                <w:lang w:val="sr-Cyrl-CS"/>
              </w:rPr>
              <w:t>*Година  у којој је дисертација</w:t>
            </w:r>
            <w:r w:rsidRPr="00221F80">
              <w:t xml:space="preserve">-докторски уметнички пројекат </w:t>
            </w:r>
            <w:r w:rsidRPr="00221F80">
              <w:rPr>
                <w:lang w:val="sr-Cyrl-CS"/>
              </w:rPr>
              <w:t xml:space="preserve"> пријављена</w:t>
            </w:r>
            <w:r w:rsidRPr="00221F80">
              <w:t xml:space="preserve">-пријављен </w:t>
            </w:r>
            <w:r w:rsidRPr="00221F80">
              <w:rPr>
                <w:lang w:val="sr-Cyrl-CS"/>
              </w:rPr>
              <w:t>(само за дисертације</w:t>
            </w:r>
            <w:r w:rsidRPr="00221F80">
              <w:t xml:space="preserve">-докторске уметничке пројекте </w:t>
            </w:r>
            <w:r w:rsidRPr="00221F80">
              <w:rPr>
                <w:lang w:val="sr-Cyrl-CS"/>
              </w:rPr>
              <w:t xml:space="preserve"> које су у току), ** Година у којој је дисертација</w:t>
            </w:r>
            <w:r w:rsidRPr="00221F80">
              <w:t xml:space="preserve">-докторски уметнички пројекат </w:t>
            </w:r>
            <w:r w:rsidRPr="00221F80">
              <w:rPr>
                <w:lang w:val="sr-Cyrl-CS"/>
              </w:rPr>
              <w:t xml:space="preserve"> одбрањена (само за дисертације</w:t>
            </w:r>
            <w:r w:rsidRPr="00221F80">
              <w:t xml:space="preserve">-докторско уметничке пројекте </w:t>
            </w:r>
            <w:r w:rsidRPr="00221F80">
              <w:rPr>
                <w:lang w:val="sr-Cyrl-CS"/>
              </w:rPr>
              <w:t xml:space="preserve"> из ранијег периода)</w:t>
            </w:r>
          </w:p>
        </w:tc>
      </w:tr>
      <w:tr w:rsidR="007C3CB8" w:rsidRPr="00221F80" w:rsidTr="00221F80">
        <w:trPr>
          <w:trHeight w:val="227"/>
          <w:jc w:val="center"/>
        </w:trPr>
        <w:tc>
          <w:tcPr>
            <w:tcW w:w="5000" w:type="pct"/>
            <w:gridSpan w:val="11"/>
            <w:vAlign w:val="center"/>
          </w:tcPr>
          <w:p w:rsidR="007C3CB8" w:rsidRPr="00221F80" w:rsidRDefault="007C3CB8" w:rsidP="00D638D4">
            <w:pPr>
              <w:spacing w:after="60"/>
              <w:rPr>
                <w:b/>
              </w:rPr>
            </w:pPr>
            <w:r w:rsidRPr="00221F80">
              <w:rPr>
                <w:b/>
                <w:lang w:val="sr-Cyrl-CS"/>
              </w:rPr>
              <w:t>Категоризација публикације</w:t>
            </w:r>
            <w:r w:rsidRPr="00221F80">
              <w:rPr>
                <w:b/>
              </w:rPr>
              <w:t xml:space="preserve"> научних радова  из области датог студијског програма </w:t>
            </w:r>
            <w:r w:rsidRPr="00221F80">
              <w:rPr>
                <w:b/>
                <w:lang w:val="sr-Cyrl-CS"/>
              </w:rPr>
              <w:t xml:space="preserve"> према класификацији ре</w:t>
            </w:r>
            <w:r w:rsidRPr="00221F80">
              <w:rPr>
                <w:b/>
              </w:rPr>
              <w:t>с</w:t>
            </w:r>
            <w:r w:rsidRPr="00221F80">
              <w:rPr>
                <w:b/>
                <w:lang w:val="sr-Cyrl-CS"/>
              </w:rPr>
              <w:t>орног Министарства просвете, науке и технолошког развоја  а у складу са допунским захтевевима  стандарда за дато поље (минимално 5 не више од 20)</w:t>
            </w:r>
          </w:p>
          <w:p w:rsidR="007C3CB8" w:rsidRPr="00221F80" w:rsidRDefault="007C3CB8" w:rsidP="00D638D4">
            <w:pPr>
              <w:spacing w:after="60"/>
              <w:rPr>
                <w:b/>
              </w:rPr>
            </w:pPr>
            <w:r w:rsidRPr="00221F80">
              <w:rPr>
                <w:b/>
                <w:lang w:val="sr-Cyrl-CS"/>
              </w:rPr>
              <w:t>Категоризација публикације</w:t>
            </w:r>
            <w:r w:rsidRPr="00221F80">
              <w:rPr>
                <w:b/>
              </w:rPr>
              <w:t xml:space="preserve"> уметничких референци  из области датог студијског програма </w:t>
            </w:r>
            <w:r w:rsidRPr="00221F80">
              <w:rPr>
                <w:b/>
                <w:lang w:val="sr-Cyrl-CS"/>
              </w:rPr>
              <w:t xml:space="preserve"> према класификацији </w:t>
            </w:r>
            <w:r w:rsidRPr="00221F80">
              <w:rPr>
                <w:b/>
              </w:rPr>
              <w:t xml:space="preserve"> из Упутства  за припрему документације  за акредитацију студијског програма </w:t>
            </w:r>
            <w:r w:rsidRPr="00221F80">
              <w:rPr>
                <w:b/>
                <w:lang w:val="sr-Cyrl-CS"/>
              </w:rPr>
              <w:t>а у складу са допунским захтевевима  стандарда за дато поље</w:t>
            </w:r>
            <w:r w:rsidRPr="00221F80">
              <w:rPr>
                <w:b/>
              </w:rPr>
              <w:t xml:space="preserve"> </w:t>
            </w:r>
            <w:r w:rsidRPr="00221F80">
              <w:rPr>
                <w:b/>
                <w:lang w:val="sr-Cyrl-CS"/>
              </w:rPr>
              <w:t xml:space="preserve"> (минимално 5 не више од 20)</w:t>
            </w:r>
          </w:p>
        </w:tc>
      </w:tr>
      <w:tr w:rsidR="00221F80" w:rsidRPr="00221F80" w:rsidTr="005D46B8">
        <w:trPr>
          <w:trHeight w:val="227"/>
          <w:jc w:val="center"/>
        </w:trPr>
        <w:tc>
          <w:tcPr>
            <w:tcW w:w="433" w:type="pct"/>
            <w:vAlign w:val="center"/>
          </w:tcPr>
          <w:p w:rsidR="00221F80" w:rsidRPr="00221F80" w:rsidRDefault="00221F80" w:rsidP="00DF7F66">
            <w:pPr>
              <w:widowControl/>
              <w:numPr>
                <w:ilvl w:val="0"/>
                <w:numId w:val="1"/>
              </w:numPr>
              <w:tabs>
                <w:tab w:val="clear" w:pos="720"/>
                <w:tab w:val="left" w:pos="567"/>
              </w:tabs>
              <w:autoSpaceDE/>
              <w:autoSpaceDN/>
              <w:adjustRightInd/>
              <w:spacing w:after="60"/>
              <w:jc w:val="center"/>
              <w:rPr>
                <w:lang w:val="sr-Cyrl-CS"/>
              </w:rPr>
            </w:pPr>
          </w:p>
        </w:tc>
        <w:tc>
          <w:tcPr>
            <w:tcW w:w="4215" w:type="pct"/>
            <w:gridSpan w:val="9"/>
            <w:vAlign w:val="center"/>
          </w:tcPr>
          <w:p w:rsidR="00221F80" w:rsidRPr="00221F80" w:rsidRDefault="00221F80" w:rsidP="00DF7F66">
            <w:pPr>
              <w:tabs>
                <w:tab w:val="left" w:pos="567"/>
              </w:tabs>
              <w:spacing w:after="60"/>
              <w:rPr>
                <w:lang w:val="en-US"/>
              </w:rPr>
            </w:pPr>
            <w:r w:rsidRPr="00221F80">
              <w:t>I. Milošević</w:t>
            </w:r>
            <w:r w:rsidRPr="00221F80">
              <w:rPr>
                <w:lang w:val="en-US"/>
              </w:rPr>
              <w:t xml:space="preserve">, S. </w:t>
            </w:r>
            <w:proofErr w:type="spellStart"/>
            <w:r w:rsidRPr="00221F80">
              <w:rPr>
                <w:lang w:val="en-US"/>
              </w:rPr>
              <w:t>Dmitrović</w:t>
            </w:r>
            <w:proofErr w:type="spellEnd"/>
            <w:r w:rsidRPr="00221F80">
              <w:rPr>
                <w:lang w:val="en-US"/>
              </w:rPr>
              <w:t xml:space="preserve">, </w:t>
            </w:r>
            <w:r w:rsidRPr="00221F80">
              <w:t>T. Vuković</w:t>
            </w:r>
            <w:r w:rsidRPr="00221F80">
              <w:rPr>
                <w:lang w:val="en-US"/>
              </w:rPr>
              <w:t>, A Dimi</w:t>
            </w:r>
            <w:r w:rsidRPr="00221F80">
              <w:rPr>
                <w:lang w:val="sr-Latn-RS"/>
              </w:rPr>
              <w:t xml:space="preserve">ć and M. </w:t>
            </w:r>
            <w:r w:rsidRPr="00221F80">
              <w:t>Damnjanović</w:t>
            </w:r>
            <w:r w:rsidRPr="00221F80">
              <w:rPr>
                <w:lang w:val="en-US"/>
              </w:rPr>
              <w:t xml:space="preserve">: </w:t>
            </w:r>
            <w:r w:rsidRPr="00221F80">
              <w:rPr>
                <w:lang w:val="sr-Cyrl-CS"/>
              </w:rPr>
              <w:t>Elementary band representations for (double)-line groups</w:t>
            </w:r>
            <w:r w:rsidRPr="00221F80">
              <w:rPr>
                <w:lang w:val="en-US"/>
              </w:rPr>
              <w:t xml:space="preserve">, J. Phys. A </w:t>
            </w:r>
            <w:r w:rsidRPr="00221F80">
              <w:rPr>
                <w:bCs/>
              </w:rPr>
              <w:t>53</w:t>
            </w:r>
            <w:r w:rsidRPr="00221F80">
              <w:rPr>
                <w:bCs/>
                <w:lang w:val="sr-Latn-RS"/>
              </w:rPr>
              <w:t xml:space="preserve"> (45</w:t>
            </w:r>
            <w:proofErr w:type="gramStart"/>
            <w:r w:rsidRPr="00221F80">
              <w:rPr>
                <w:bCs/>
                <w:lang w:val="sr-Latn-RS"/>
              </w:rPr>
              <w:t>)</w:t>
            </w:r>
            <w:r w:rsidRPr="00221F80">
              <w:rPr>
                <w:lang w:val="en-US"/>
              </w:rPr>
              <w:t xml:space="preserve"> ,</w:t>
            </w:r>
            <w:proofErr w:type="gramEnd"/>
            <w:r w:rsidRPr="00221F80">
              <w:rPr>
                <w:lang w:val="en-US"/>
              </w:rPr>
              <w:t xml:space="preserve"> art. </w:t>
            </w:r>
            <w:proofErr w:type="gramStart"/>
            <w:r w:rsidRPr="00221F80">
              <w:rPr>
                <w:lang w:val="en-US"/>
              </w:rPr>
              <w:t>no</w:t>
            </w:r>
            <w:proofErr w:type="gramEnd"/>
            <w:r w:rsidRPr="00221F80">
              <w:rPr>
                <w:lang w:val="en-US"/>
              </w:rPr>
              <w:t xml:space="preserve">. </w:t>
            </w:r>
            <w:r w:rsidRPr="00221F80">
              <w:t>455204</w:t>
            </w:r>
            <w:r w:rsidRPr="00221F80">
              <w:rPr>
                <w:lang w:val="en-US"/>
              </w:rPr>
              <w:t xml:space="preserve"> (2020).</w:t>
            </w:r>
          </w:p>
        </w:tc>
        <w:tc>
          <w:tcPr>
            <w:tcW w:w="352" w:type="pct"/>
            <w:vAlign w:val="center"/>
          </w:tcPr>
          <w:p w:rsidR="00221F80" w:rsidRPr="00221F80" w:rsidRDefault="00221F80" w:rsidP="00DF7F66">
            <w:pPr>
              <w:rPr>
                <w:lang w:val="sr-Cyrl-CS"/>
              </w:rPr>
            </w:pPr>
            <w:r w:rsidRPr="00221F80">
              <w:t>M21</w:t>
            </w:r>
          </w:p>
        </w:tc>
      </w:tr>
      <w:tr w:rsidR="00221F80" w:rsidRPr="00221F80" w:rsidTr="005D46B8">
        <w:trPr>
          <w:trHeight w:val="227"/>
          <w:jc w:val="center"/>
        </w:trPr>
        <w:tc>
          <w:tcPr>
            <w:tcW w:w="433" w:type="pct"/>
            <w:vAlign w:val="center"/>
          </w:tcPr>
          <w:p w:rsidR="00221F80" w:rsidRPr="00221F80" w:rsidRDefault="00221F80" w:rsidP="00DF7F66">
            <w:pPr>
              <w:widowControl/>
              <w:numPr>
                <w:ilvl w:val="0"/>
                <w:numId w:val="1"/>
              </w:numPr>
              <w:tabs>
                <w:tab w:val="clear" w:pos="720"/>
                <w:tab w:val="left" w:pos="567"/>
              </w:tabs>
              <w:autoSpaceDE/>
              <w:autoSpaceDN/>
              <w:adjustRightInd/>
              <w:spacing w:after="60"/>
              <w:jc w:val="center"/>
              <w:rPr>
                <w:lang w:val="sr-Cyrl-CS"/>
              </w:rPr>
            </w:pPr>
          </w:p>
        </w:tc>
        <w:tc>
          <w:tcPr>
            <w:tcW w:w="4215" w:type="pct"/>
            <w:gridSpan w:val="9"/>
            <w:vAlign w:val="center"/>
          </w:tcPr>
          <w:p w:rsidR="00221F80" w:rsidRPr="00221F80" w:rsidRDefault="00221F80" w:rsidP="00DF7F66">
            <w:pPr>
              <w:tabs>
                <w:tab w:val="left" w:pos="567"/>
              </w:tabs>
              <w:spacing w:after="60"/>
              <w:rPr>
                <w:lang w:val="en-US"/>
              </w:rPr>
            </w:pPr>
            <w:r w:rsidRPr="00221F80">
              <w:rPr>
                <w:lang w:val="en-US"/>
              </w:rPr>
              <w:t xml:space="preserve">M </w:t>
            </w:r>
            <w:proofErr w:type="spellStart"/>
            <w:r w:rsidRPr="00221F80">
              <w:rPr>
                <w:lang w:val="en-US"/>
              </w:rPr>
              <w:t>Milivojević</w:t>
            </w:r>
            <w:proofErr w:type="spellEnd"/>
            <w:r w:rsidRPr="00221F80">
              <w:rPr>
                <w:lang w:val="en-US"/>
              </w:rPr>
              <w:t xml:space="preserve">, S </w:t>
            </w:r>
            <w:proofErr w:type="spellStart"/>
            <w:r w:rsidRPr="00221F80">
              <w:rPr>
                <w:lang w:val="en-US"/>
              </w:rPr>
              <w:t>Dmitrović</w:t>
            </w:r>
            <w:proofErr w:type="spellEnd"/>
            <w:r w:rsidRPr="00221F80">
              <w:rPr>
                <w:lang w:val="en-US"/>
              </w:rPr>
              <w:t xml:space="preserve">, M </w:t>
            </w:r>
            <w:proofErr w:type="spellStart"/>
            <w:proofErr w:type="gramStart"/>
            <w:r w:rsidRPr="00221F80">
              <w:rPr>
                <w:lang w:val="en-US"/>
              </w:rPr>
              <w:t>Damnjanović</w:t>
            </w:r>
            <w:proofErr w:type="spellEnd"/>
            <w:r w:rsidRPr="00221F80">
              <w:rPr>
                <w:lang w:val="en-US"/>
              </w:rPr>
              <w:t xml:space="preserve">  and</w:t>
            </w:r>
            <w:proofErr w:type="gramEnd"/>
            <w:r w:rsidRPr="00221F80">
              <w:rPr>
                <w:lang w:val="en-US"/>
              </w:rPr>
              <w:t xml:space="preserve"> T </w:t>
            </w:r>
            <w:proofErr w:type="spellStart"/>
            <w:r w:rsidRPr="00221F80">
              <w:rPr>
                <w:lang w:val="en-US"/>
              </w:rPr>
              <w:t>Vuković</w:t>
            </w:r>
            <w:proofErr w:type="spellEnd"/>
            <w:r w:rsidRPr="00221F80">
              <w:rPr>
                <w:lang w:val="en-US"/>
              </w:rPr>
              <w:t>: Spin–Orbit Effects in MoS</w:t>
            </w:r>
            <w:r w:rsidRPr="00221F80">
              <w:rPr>
                <w:vertAlign w:val="subscript"/>
                <w:lang w:val="en-US"/>
              </w:rPr>
              <w:t>2</w:t>
            </w:r>
            <w:r w:rsidRPr="00221F80">
              <w:rPr>
                <w:lang w:val="en-US"/>
              </w:rPr>
              <w:t xml:space="preserve"> Nanotubes, </w:t>
            </w:r>
            <w:r w:rsidRPr="00221F80">
              <w:rPr>
                <w:lang w:val="sr-Cyrl-CS"/>
              </w:rPr>
              <w:t>J. Phys. Chem.</w:t>
            </w:r>
            <w:r w:rsidRPr="00221F80">
              <w:rPr>
                <w:lang w:val="sr-Latn-RS"/>
              </w:rPr>
              <w:t xml:space="preserve"> </w:t>
            </w:r>
            <w:r w:rsidRPr="00221F80">
              <w:rPr>
                <w:lang w:val="sr-Cyrl-CS"/>
              </w:rPr>
              <w:t xml:space="preserve">C </w:t>
            </w:r>
            <w:r w:rsidRPr="00221F80">
              <w:rPr>
                <w:lang w:val="en-US"/>
              </w:rPr>
              <w:t>124 (20), 11141-11149 (2020).</w:t>
            </w:r>
          </w:p>
        </w:tc>
        <w:tc>
          <w:tcPr>
            <w:tcW w:w="352" w:type="pct"/>
            <w:vAlign w:val="center"/>
          </w:tcPr>
          <w:p w:rsidR="00221F80" w:rsidRPr="00221F80" w:rsidRDefault="00221F80" w:rsidP="00DF7F66">
            <w:pPr>
              <w:rPr>
                <w:lang w:val="en-US"/>
              </w:rPr>
            </w:pPr>
            <w:r w:rsidRPr="00221F80">
              <w:t>M21</w:t>
            </w:r>
          </w:p>
        </w:tc>
      </w:tr>
      <w:tr w:rsidR="00221F80" w:rsidRPr="00221F80" w:rsidTr="005D46B8">
        <w:trPr>
          <w:trHeight w:val="227"/>
          <w:jc w:val="center"/>
        </w:trPr>
        <w:tc>
          <w:tcPr>
            <w:tcW w:w="433" w:type="pct"/>
            <w:vAlign w:val="center"/>
          </w:tcPr>
          <w:p w:rsidR="00221F80" w:rsidRPr="00221F80" w:rsidRDefault="00221F80" w:rsidP="00DF7F66">
            <w:pPr>
              <w:widowControl/>
              <w:numPr>
                <w:ilvl w:val="0"/>
                <w:numId w:val="1"/>
              </w:numPr>
              <w:tabs>
                <w:tab w:val="clear" w:pos="720"/>
                <w:tab w:val="left" w:pos="567"/>
              </w:tabs>
              <w:autoSpaceDE/>
              <w:autoSpaceDN/>
              <w:adjustRightInd/>
              <w:spacing w:after="60"/>
              <w:jc w:val="center"/>
              <w:rPr>
                <w:lang w:val="sr-Cyrl-CS"/>
              </w:rPr>
            </w:pPr>
          </w:p>
        </w:tc>
        <w:tc>
          <w:tcPr>
            <w:tcW w:w="4215" w:type="pct"/>
            <w:gridSpan w:val="9"/>
            <w:vAlign w:val="center"/>
          </w:tcPr>
          <w:p w:rsidR="00221F80" w:rsidRPr="00221F80" w:rsidRDefault="00221F80" w:rsidP="00DF7F66">
            <w:pPr>
              <w:tabs>
                <w:tab w:val="left" w:pos="567"/>
              </w:tabs>
              <w:spacing w:after="60"/>
              <w:rPr>
                <w:lang w:val="sr-Cyrl-CS"/>
              </w:rPr>
            </w:pPr>
            <w:r w:rsidRPr="00221F80">
              <w:rPr>
                <w:lang w:val="sr-Cyrl-CS"/>
              </w:rPr>
              <w:t>N Lazi</w:t>
            </w:r>
            <w:r w:rsidRPr="00221F80">
              <w:rPr>
                <w:lang w:val="sr-Latn-RS"/>
              </w:rPr>
              <w:t>ć</w:t>
            </w:r>
            <w:r w:rsidRPr="00221F80">
              <w:rPr>
                <w:lang w:val="sr-Cyrl-CS"/>
              </w:rPr>
              <w:t>, M Milivojevi</w:t>
            </w:r>
            <w:r w:rsidRPr="00221F80">
              <w:rPr>
                <w:lang w:val="sr-Latn-RS"/>
              </w:rPr>
              <w:t>ć</w:t>
            </w:r>
            <w:r w:rsidRPr="00221F80">
              <w:rPr>
                <w:lang w:val="sr-Cyrl-CS"/>
              </w:rPr>
              <w:t>, T Vukovi</w:t>
            </w:r>
            <w:r w:rsidRPr="00221F80">
              <w:rPr>
                <w:lang w:val="sr-Latn-RS"/>
              </w:rPr>
              <w:t>ć</w:t>
            </w:r>
            <w:r w:rsidRPr="00221F80">
              <w:rPr>
                <w:lang w:val="sr-Cyrl-CS"/>
              </w:rPr>
              <w:t xml:space="preserve"> and M Damnjanovi</w:t>
            </w:r>
            <w:r w:rsidRPr="00221F80">
              <w:rPr>
                <w:lang w:val="sr-Latn-RS"/>
              </w:rPr>
              <w:t xml:space="preserve">ć: </w:t>
            </w:r>
            <w:r w:rsidRPr="00221F80">
              <w:rPr>
                <w:lang w:val="sr-Cyrl-CS"/>
              </w:rPr>
              <w:t>Double line groups: structure, irreducible representations and spin splitting of the bands</w:t>
            </w:r>
            <w:r w:rsidRPr="00221F80">
              <w:rPr>
                <w:lang w:val="sr-Latn-RS"/>
              </w:rPr>
              <w:t>,</w:t>
            </w:r>
            <w:r w:rsidRPr="00221F80">
              <w:rPr>
                <w:lang w:val="sr-Cyrl-CS"/>
              </w:rPr>
              <w:t xml:space="preserve"> J. Phys. A: Math. Theor</w:t>
            </w:r>
            <w:r w:rsidRPr="00221F80">
              <w:rPr>
                <w:lang w:val="sr-Latn-RS"/>
              </w:rPr>
              <w:t>.</w:t>
            </w:r>
            <w:r w:rsidRPr="00221F80">
              <w:rPr>
                <w:lang w:val="sr-Cyrl-CS"/>
              </w:rPr>
              <w:t xml:space="preserve"> 51 225203 (2018).</w:t>
            </w:r>
          </w:p>
        </w:tc>
        <w:tc>
          <w:tcPr>
            <w:tcW w:w="352" w:type="pct"/>
            <w:vAlign w:val="center"/>
          </w:tcPr>
          <w:p w:rsidR="00221F80" w:rsidRPr="00221F80" w:rsidRDefault="00221F80" w:rsidP="00DF7F66">
            <w:pPr>
              <w:rPr>
                <w:lang w:val="sr-Cyrl-CS"/>
              </w:rPr>
            </w:pPr>
            <w:r w:rsidRPr="00221F80">
              <w:t>M21</w:t>
            </w:r>
          </w:p>
        </w:tc>
      </w:tr>
      <w:tr w:rsidR="00221F80" w:rsidRPr="00221F80" w:rsidTr="005D46B8">
        <w:trPr>
          <w:trHeight w:val="227"/>
          <w:jc w:val="center"/>
        </w:trPr>
        <w:tc>
          <w:tcPr>
            <w:tcW w:w="433" w:type="pct"/>
            <w:vAlign w:val="center"/>
          </w:tcPr>
          <w:p w:rsidR="00221F80" w:rsidRPr="00221F80" w:rsidRDefault="00221F80" w:rsidP="00DF7F66">
            <w:pPr>
              <w:widowControl/>
              <w:numPr>
                <w:ilvl w:val="0"/>
                <w:numId w:val="1"/>
              </w:numPr>
              <w:tabs>
                <w:tab w:val="clear" w:pos="720"/>
                <w:tab w:val="left" w:pos="567"/>
              </w:tabs>
              <w:autoSpaceDE/>
              <w:autoSpaceDN/>
              <w:adjustRightInd/>
              <w:spacing w:after="60"/>
              <w:jc w:val="center"/>
              <w:rPr>
                <w:lang w:val="sr-Cyrl-CS"/>
              </w:rPr>
            </w:pPr>
          </w:p>
        </w:tc>
        <w:tc>
          <w:tcPr>
            <w:tcW w:w="4215" w:type="pct"/>
            <w:gridSpan w:val="9"/>
            <w:vAlign w:val="center"/>
          </w:tcPr>
          <w:p w:rsidR="00221F80" w:rsidRPr="00221F80" w:rsidRDefault="00221F80" w:rsidP="00DF7F66">
            <w:pPr>
              <w:tabs>
                <w:tab w:val="left" w:pos="567"/>
              </w:tabs>
              <w:spacing w:after="60"/>
              <w:rPr>
                <w:lang w:val="sr-Cyrl-CS"/>
              </w:rPr>
            </w:pPr>
            <w:r w:rsidRPr="00221F80">
              <w:rPr>
                <w:lang w:val="sr-Cyrl-CS"/>
              </w:rPr>
              <w:t>S. Dmitrovi</w:t>
            </w:r>
            <w:r w:rsidRPr="00221F80">
              <w:rPr>
                <w:lang w:val="sr-Latn-RS"/>
              </w:rPr>
              <w:t>ć</w:t>
            </w:r>
            <w:r w:rsidRPr="00221F80">
              <w:rPr>
                <w:lang w:val="sr-Cyrl-CS"/>
              </w:rPr>
              <w:t>, I Milo</w:t>
            </w:r>
            <w:r w:rsidRPr="00221F80">
              <w:rPr>
                <w:lang w:val="sr-Latn-RS"/>
              </w:rPr>
              <w:t>š</w:t>
            </w:r>
            <w:r w:rsidRPr="00221F80">
              <w:rPr>
                <w:lang w:val="sr-Cyrl-CS"/>
              </w:rPr>
              <w:t>evi</w:t>
            </w:r>
            <w:r w:rsidRPr="00221F80">
              <w:rPr>
                <w:lang w:val="sr-Latn-RS"/>
              </w:rPr>
              <w:t>ć,</w:t>
            </w:r>
            <w:r w:rsidRPr="00221F80">
              <w:rPr>
                <w:lang w:val="sr-Cyrl-CS"/>
              </w:rPr>
              <w:t xml:space="preserve"> M Damnjanovi</w:t>
            </w:r>
            <w:r w:rsidRPr="00221F80">
              <w:rPr>
                <w:lang w:val="sr-Latn-RS"/>
              </w:rPr>
              <w:t xml:space="preserve">ć </w:t>
            </w:r>
            <w:r w:rsidRPr="00221F80">
              <w:rPr>
                <w:lang w:val="sr-Cyrl-CS"/>
              </w:rPr>
              <w:t xml:space="preserve"> and T</w:t>
            </w:r>
            <w:r w:rsidR="00702FEB">
              <w:rPr>
                <w:lang w:val="sr-Cyrl-CS"/>
              </w:rPr>
              <w:t>.</w:t>
            </w:r>
            <w:r w:rsidRPr="00221F80">
              <w:rPr>
                <w:lang w:val="sr-Cyrl-CS"/>
              </w:rPr>
              <w:t xml:space="preserve"> Vukovi</w:t>
            </w:r>
            <w:r w:rsidRPr="00221F80">
              <w:rPr>
                <w:lang w:val="sr-Latn-RS"/>
              </w:rPr>
              <w:t xml:space="preserve">ć: </w:t>
            </w:r>
            <w:r w:rsidRPr="00221F80">
              <w:rPr>
                <w:lang w:val="sr-Cyrl-CS"/>
              </w:rPr>
              <w:t>Electronic Properties of Strained Carbon Nanotubes: Impact of Induced Deformations</w:t>
            </w:r>
            <w:r w:rsidRPr="00221F80">
              <w:rPr>
                <w:lang w:val="sr-Latn-RS"/>
              </w:rPr>
              <w:t xml:space="preserve">, </w:t>
            </w:r>
            <w:r w:rsidRPr="00221F80">
              <w:rPr>
                <w:lang w:val="sr-Cyrl-CS"/>
              </w:rPr>
              <w:t>J. Phys. Chem.</w:t>
            </w:r>
            <w:r w:rsidRPr="00221F80">
              <w:rPr>
                <w:lang w:val="sr-Latn-RS"/>
              </w:rPr>
              <w:t xml:space="preserve"> </w:t>
            </w:r>
            <w:r w:rsidRPr="00221F80">
              <w:rPr>
                <w:lang w:val="sr-Cyrl-CS"/>
              </w:rPr>
              <w:t>C 19 (24), 13922</w:t>
            </w:r>
            <w:r w:rsidRPr="00221F80">
              <w:rPr>
                <w:lang w:val="en-US"/>
              </w:rPr>
              <w:t xml:space="preserve"> </w:t>
            </w:r>
            <w:r w:rsidRPr="00221F80">
              <w:rPr>
                <w:lang w:val="sr-Cyrl-CS"/>
              </w:rPr>
              <w:t xml:space="preserve"> (2015).</w:t>
            </w:r>
          </w:p>
        </w:tc>
        <w:tc>
          <w:tcPr>
            <w:tcW w:w="352" w:type="pct"/>
            <w:vAlign w:val="center"/>
          </w:tcPr>
          <w:p w:rsidR="00221F80" w:rsidRPr="00221F80" w:rsidRDefault="00221F80" w:rsidP="00DF7F66">
            <w:pPr>
              <w:rPr>
                <w:lang w:val="sr-Cyrl-CS"/>
              </w:rPr>
            </w:pPr>
            <w:r w:rsidRPr="00221F80">
              <w:t>M21</w:t>
            </w:r>
          </w:p>
        </w:tc>
      </w:tr>
      <w:tr w:rsidR="00221F80" w:rsidRPr="00221F80" w:rsidTr="005D46B8">
        <w:trPr>
          <w:trHeight w:val="227"/>
          <w:jc w:val="center"/>
        </w:trPr>
        <w:tc>
          <w:tcPr>
            <w:tcW w:w="433" w:type="pct"/>
            <w:vAlign w:val="center"/>
          </w:tcPr>
          <w:p w:rsidR="007C3CB8" w:rsidRPr="00F160A9" w:rsidRDefault="007C3CB8" w:rsidP="00F160A9">
            <w:pPr>
              <w:pStyle w:val="ListParagraph"/>
              <w:numPr>
                <w:ilvl w:val="0"/>
                <w:numId w:val="1"/>
              </w:numPr>
              <w:spacing w:after="60"/>
              <w:rPr>
                <w:b/>
                <w:lang w:val="sr-Cyrl-CS"/>
              </w:rPr>
            </w:pPr>
          </w:p>
        </w:tc>
        <w:tc>
          <w:tcPr>
            <w:tcW w:w="4215" w:type="pct"/>
            <w:gridSpan w:val="9"/>
            <w:vAlign w:val="center"/>
          </w:tcPr>
          <w:p w:rsidR="007C3CB8" w:rsidRPr="00221F80" w:rsidRDefault="00702FEB" w:rsidP="00F160A9">
            <w:pPr>
              <w:spacing w:after="60"/>
              <w:rPr>
                <w:b/>
                <w:lang w:val="sr-Cyrl-CS"/>
              </w:rPr>
            </w:pPr>
            <w:r w:rsidRPr="00F160A9">
              <w:rPr>
                <w:lang w:val="sr-Cyrl-CS"/>
              </w:rPr>
              <w:t>S. Dmitrovi</w:t>
            </w:r>
            <w:r w:rsidRPr="00F160A9">
              <w:rPr>
                <w:lang w:val="sr-Latn-RS"/>
              </w:rPr>
              <w:t>ć</w:t>
            </w:r>
            <w:r w:rsidR="00221F80" w:rsidRPr="00F160A9">
              <w:rPr>
                <w:lang w:val="sr-Cyrl-CS"/>
              </w:rPr>
              <w:t xml:space="preserve">, </w:t>
            </w:r>
            <w:r w:rsidRPr="00F160A9">
              <w:rPr>
                <w:lang w:val="sr-Cyrl-CS"/>
              </w:rPr>
              <w:t>T</w:t>
            </w:r>
            <w:r w:rsidRPr="00F160A9">
              <w:rPr>
                <w:lang w:val="sr-Cyrl-CS"/>
              </w:rPr>
              <w:t>.</w:t>
            </w:r>
            <w:r w:rsidRPr="00F160A9">
              <w:rPr>
                <w:lang w:val="sr-Cyrl-CS"/>
              </w:rPr>
              <w:t xml:space="preserve"> Vukovi</w:t>
            </w:r>
            <w:r w:rsidRPr="00F160A9">
              <w:rPr>
                <w:lang w:val="sr-Latn-RS"/>
              </w:rPr>
              <w:t>ć</w:t>
            </w:r>
            <w:r w:rsidR="00221F80" w:rsidRPr="00F160A9">
              <w:rPr>
                <w:lang w:val="sr-Cyrl-CS"/>
              </w:rPr>
              <w:t>, Z. P. Popovi</w:t>
            </w:r>
            <w:r w:rsidRPr="00F160A9">
              <w:rPr>
                <w:lang w:val="sr-Latn-RS"/>
              </w:rPr>
              <w:t>ć</w:t>
            </w:r>
            <w:r w:rsidR="00221F80" w:rsidRPr="00F160A9">
              <w:rPr>
                <w:lang w:val="sr-Cyrl-CS"/>
              </w:rPr>
              <w:t>, I Milo</w:t>
            </w:r>
            <w:r w:rsidRPr="00F160A9">
              <w:rPr>
                <w:lang w:val="sr-Latn-RS"/>
              </w:rPr>
              <w:t>š</w:t>
            </w:r>
            <w:r w:rsidR="00221F80" w:rsidRPr="00F160A9">
              <w:rPr>
                <w:lang w:val="sr-Cyrl-CS"/>
              </w:rPr>
              <w:t>evi</w:t>
            </w:r>
            <w:r w:rsidRPr="00F160A9">
              <w:rPr>
                <w:lang w:val="sr-Latn-RS"/>
              </w:rPr>
              <w:t>ć</w:t>
            </w:r>
            <w:r w:rsidR="00221F80" w:rsidRPr="00F160A9">
              <w:rPr>
                <w:lang w:val="sr-Cyrl-CS"/>
              </w:rPr>
              <w:t xml:space="preserve"> and</w:t>
            </w:r>
            <w:r w:rsidR="00F160A9">
              <w:rPr>
                <w:lang w:val="sr-Latn-RS"/>
              </w:rPr>
              <w:t xml:space="preserve"> </w:t>
            </w:r>
            <w:r w:rsidR="00221F80" w:rsidRPr="00F160A9">
              <w:rPr>
                <w:lang w:val="sr-Cyrl-CS"/>
              </w:rPr>
              <w:t>M Damnjanovi</w:t>
            </w:r>
            <w:r w:rsidRPr="00F160A9">
              <w:rPr>
                <w:lang w:val="sr-Latn-RS"/>
              </w:rPr>
              <w:t>ć:</w:t>
            </w:r>
            <w:r w:rsidR="00F160A9">
              <w:rPr>
                <w:lang w:val="sr-Latn-RS"/>
              </w:rPr>
              <w:t xml:space="preserve"> </w:t>
            </w:r>
            <w:r w:rsidR="00221F80" w:rsidRPr="00F160A9">
              <w:rPr>
                <w:lang w:val="sr-Cyrl-CS"/>
              </w:rPr>
              <w:t>Mechanical coupling in homogeneously deformed single-wall carbon nanotubes</w:t>
            </w:r>
            <w:r w:rsidRPr="00F160A9">
              <w:rPr>
                <w:lang w:val="sr-Latn-RS"/>
              </w:rPr>
              <w:t>,</w:t>
            </w:r>
            <w:r w:rsidRPr="00F160A9">
              <w:rPr>
                <w:lang w:val="sr-Cyrl-CS"/>
              </w:rPr>
              <w:t xml:space="preserve"> J. Phys.: Condens. Matter  25</w:t>
            </w:r>
            <w:r w:rsidRPr="00F160A9">
              <w:rPr>
                <w:lang w:val="sr-Latn-RS"/>
              </w:rPr>
              <w:t xml:space="preserve"> </w:t>
            </w:r>
            <w:r w:rsidR="00221F80" w:rsidRPr="00F160A9">
              <w:rPr>
                <w:lang w:val="sr-Cyrl-CS"/>
              </w:rPr>
              <w:t>(14), 145301  (2013)</w:t>
            </w:r>
          </w:p>
        </w:tc>
        <w:tc>
          <w:tcPr>
            <w:tcW w:w="352" w:type="pct"/>
            <w:vAlign w:val="center"/>
          </w:tcPr>
          <w:p w:rsidR="007C3CB8" w:rsidRPr="00221F80" w:rsidRDefault="00702FEB" w:rsidP="00D638D4">
            <w:pPr>
              <w:spacing w:after="60"/>
              <w:rPr>
                <w:b/>
                <w:lang w:val="sr-Cyrl-CS"/>
              </w:rPr>
            </w:pPr>
            <w:r w:rsidRPr="00221F80">
              <w:t>M21</w:t>
            </w:r>
          </w:p>
        </w:tc>
      </w:tr>
      <w:tr w:rsidR="007C3CB8" w:rsidRPr="00221F80" w:rsidTr="00221F80">
        <w:trPr>
          <w:trHeight w:val="227"/>
          <w:jc w:val="center"/>
        </w:trPr>
        <w:tc>
          <w:tcPr>
            <w:tcW w:w="5000" w:type="pct"/>
            <w:gridSpan w:val="11"/>
            <w:vAlign w:val="center"/>
          </w:tcPr>
          <w:p w:rsidR="007C3CB8" w:rsidRPr="00221F80" w:rsidRDefault="007C3CB8" w:rsidP="00D638D4">
            <w:pPr>
              <w:spacing w:after="60"/>
              <w:rPr>
                <w:b/>
                <w:lang w:val="sr-Cyrl-CS"/>
              </w:rPr>
            </w:pPr>
            <w:r w:rsidRPr="00221F80">
              <w:rPr>
                <w:b/>
                <w:lang w:val="sr-Cyrl-CS"/>
              </w:rPr>
              <w:t>Збирни подаци научне активност наставника</w:t>
            </w:r>
          </w:p>
        </w:tc>
      </w:tr>
      <w:tr w:rsidR="007C3CB8" w:rsidRPr="00221F80" w:rsidTr="005D46B8">
        <w:trPr>
          <w:trHeight w:val="227"/>
          <w:jc w:val="center"/>
        </w:trPr>
        <w:tc>
          <w:tcPr>
            <w:tcW w:w="3510" w:type="pct"/>
            <w:gridSpan w:val="5"/>
            <w:vAlign w:val="center"/>
          </w:tcPr>
          <w:p w:rsidR="007C3CB8" w:rsidRPr="00221F80" w:rsidRDefault="007C3CB8" w:rsidP="00D638D4">
            <w:pPr>
              <w:spacing w:after="60"/>
              <w:rPr>
                <w:lang w:val="sr-Cyrl-CS"/>
              </w:rPr>
            </w:pPr>
            <w:bookmarkStart w:id="0" w:name="_GoBack"/>
            <w:bookmarkEnd w:id="0"/>
            <w:r w:rsidRPr="00221F80">
              <w:rPr>
                <w:lang w:val="sr-Cyrl-CS"/>
              </w:rPr>
              <w:t>Укупан број цитата, без аутоцитата</w:t>
            </w:r>
          </w:p>
        </w:tc>
        <w:tc>
          <w:tcPr>
            <w:tcW w:w="1490" w:type="pct"/>
            <w:gridSpan w:val="6"/>
            <w:vAlign w:val="center"/>
          </w:tcPr>
          <w:p w:rsidR="007C3CB8" w:rsidRPr="00F160A9" w:rsidRDefault="00F160A9" w:rsidP="00D638D4">
            <w:pPr>
              <w:spacing w:after="60"/>
              <w:rPr>
                <w:lang w:val="sr-Cyrl-CS"/>
              </w:rPr>
            </w:pPr>
            <w:r>
              <w:rPr>
                <w:lang w:val="sr-Cyrl-RS"/>
              </w:rPr>
              <w:t>п</w:t>
            </w:r>
            <w:r w:rsidR="00221F80" w:rsidRPr="00F160A9">
              <w:rPr>
                <w:lang w:val="sr-Cyrl-CS"/>
              </w:rPr>
              <w:t>реко 750</w:t>
            </w:r>
          </w:p>
        </w:tc>
      </w:tr>
      <w:tr w:rsidR="007C3CB8" w:rsidRPr="00221F80" w:rsidTr="005D46B8">
        <w:trPr>
          <w:trHeight w:val="227"/>
          <w:jc w:val="center"/>
        </w:trPr>
        <w:tc>
          <w:tcPr>
            <w:tcW w:w="3510" w:type="pct"/>
            <w:gridSpan w:val="5"/>
            <w:vAlign w:val="center"/>
          </w:tcPr>
          <w:p w:rsidR="007C3CB8" w:rsidRPr="00221F80" w:rsidRDefault="007C3CB8" w:rsidP="00D638D4">
            <w:pPr>
              <w:spacing w:after="60"/>
              <w:rPr>
                <w:lang w:val="sr-Cyrl-CS"/>
              </w:rPr>
            </w:pPr>
            <w:r w:rsidRPr="00221F80">
              <w:rPr>
                <w:lang w:val="sr-Cyrl-CS"/>
              </w:rPr>
              <w:t>Укупан број радова са SCI (или SSCI) листе</w:t>
            </w:r>
          </w:p>
        </w:tc>
        <w:tc>
          <w:tcPr>
            <w:tcW w:w="1490" w:type="pct"/>
            <w:gridSpan w:val="6"/>
            <w:vAlign w:val="center"/>
          </w:tcPr>
          <w:p w:rsidR="007C3CB8" w:rsidRPr="00F160A9" w:rsidRDefault="00221F80" w:rsidP="00D638D4">
            <w:pPr>
              <w:spacing w:after="60"/>
              <w:rPr>
                <w:lang w:val="sr-Cyrl-CS"/>
              </w:rPr>
            </w:pPr>
            <w:r w:rsidRPr="00F160A9">
              <w:rPr>
                <w:lang w:val="sr-Cyrl-CS"/>
              </w:rPr>
              <w:t>45</w:t>
            </w:r>
          </w:p>
        </w:tc>
      </w:tr>
      <w:tr w:rsidR="007C3CB8" w:rsidRPr="00221F80" w:rsidTr="005D46B8">
        <w:trPr>
          <w:trHeight w:val="227"/>
          <w:jc w:val="center"/>
        </w:trPr>
        <w:tc>
          <w:tcPr>
            <w:tcW w:w="3510" w:type="pct"/>
            <w:gridSpan w:val="5"/>
            <w:vAlign w:val="center"/>
          </w:tcPr>
          <w:p w:rsidR="007C3CB8" w:rsidRPr="00221F80" w:rsidRDefault="007C3CB8" w:rsidP="00D638D4">
            <w:pPr>
              <w:spacing w:after="60"/>
              <w:rPr>
                <w:b/>
                <w:lang w:val="sr-Cyrl-CS"/>
              </w:rPr>
            </w:pPr>
            <w:r w:rsidRPr="00221F80">
              <w:rPr>
                <w:lang w:val="sr-Cyrl-CS"/>
              </w:rPr>
              <w:t>Тренутно учешће на пројектима</w:t>
            </w:r>
          </w:p>
        </w:tc>
        <w:tc>
          <w:tcPr>
            <w:tcW w:w="709" w:type="pct"/>
            <w:gridSpan w:val="3"/>
            <w:vAlign w:val="center"/>
          </w:tcPr>
          <w:p w:rsidR="007C3CB8" w:rsidRPr="00221F80" w:rsidRDefault="007C3CB8" w:rsidP="00D638D4">
            <w:pPr>
              <w:spacing w:after="60"/>
              <w:rPr>
                <w:b/>
                <w:lang w:val="sr-Cyrl-CS"/>
              </w:rPr>
            </w:pPr>
            <w:r w:rsidRPr="00221F80">
              <w:rPr>
                <w:lang w:val="sr-Cyrl-CS"/>
              </w:rPr>
              <w:t>Домаћи</w:t>
            </w:r>
          </w:p>
        </w:tc>
        <w:tc>
          <w:tcPr>
            <w:tcW w:w="780" w:type="pct"/>
            <w:gridSpan w:val="3"/>
            <w:vAlign w:val="center"/>
          </w:tcPr>
          <w:p w:rsidR="007C3CB8" w:rsidRPr="00221F80" w:rsidRDefault="007C3CB8" w:rsidP="00D638D4">
            <w:pPr>
              <w:spacing w:after="60"/>
              <w:rPr>
                <w:b/>
                <w:lang w:val="sr-Cyrl-CS"/>
              </w:rPr>
            </w:pPr>
            <w:r w:rsidRPr="00221F80">
              <w:rPr>
                <w:lang w:val="sr-Cyrl-CS"/>
              </w:rPr>
              <w:t>Међународни</w:t>
            </w:r>
          </w:p>
        </w:tc>
      </w:tr>
      <w:tr w:rsidR="00221F80" w:rsidRPr="00221F80" w:rsidTr="005D46B8">
        <w:trPr>
          <w:trHeight w:val="227"/>
          <w:jc w:val="center"/>
        </w:trPr>
        <w:tc>
          <w:tcPr>
            <w:tcW w:w="3510" w:type="pct"/>
            <w:gridSpan w:val="5"/>
            <w:vAlign w:val="center"/>
          </w:tcPr>
          <w:p w:rsidR="00221F80" w:rsidRPr="00221F80" w:rsidRDefault="00221F80" w:rsidP="00D638D4">
            <w:pPr>
              <w:spacing w:after="60"/>
              <w:rPr>
                <w:b/>
                <w:lang w:val="sr-Cyrl-CS"/>
              </w:rPr>
            </w:pPr>
            <w:r w:rsidRPr="00221F80">
              <w:rPr>
                <w:lang w:val="sr-Cyrl-CS"/>
              </w:rPr>
              <w:t>Усавршавања</w:t>
            </w:r>
          </w:p>
        </w:tc>
        <w:tc>
          <w:tcPr>
            <w:tcW w:w="1490" w:type="pct"/>
            <w:gridSpan w:val="6"/>
            <w:vAlign w:val="center"/>
          </w:tcPr>
          <w:p w:rsidR="00221F80" w:rsidRPr="00221F80" w:rsidRDefault="00221F80" w:rsidP="00D638D4">
            <w:pPr>
              <w:spacing w:after="60"/>
              <w:rPr>
                <w:b/>
                <w:lang w:val="sr-Cyrl-CS"/>
              </w:rPr>
            </w:pPr>
            <w:r w:rsidRPr="00221F80">
              <w:rPr>
                <w:lang w:val="sr-Cyrl-CS"/>
              </w:rPr>
              <w:t>Summer school:Atomic clusters and nanoparticles, Les Houches 2000, France</w:t>
            </w:r>
          </w:p>
        </w:tc>
      </w:tr>
    </w:tbl>
    <w:p w:rsidR="00AD5AAF" w:rsidRDefault="00AD5AAF"/>
    <w:p w:rsidR="00F67B95" w:rsidRPr="00C2517C" w:rsidRDefault="00F67B95" w:rsidP="00F67B95">
      <w:pPr>
        <w:spacing w:after="60"/>
        <w:jc w:val="center"/>
        <w:rPr>
          <w:iCs/>
          <w:sz w:val="22"/>
          <w:szCs w:val="22"/>
          <w:lang w:val="en-US"/>
        </w:rPr>
      </w:pPr>
    </w:p>
    <w:tbl>
      <w:tblPr>
        <w:tblW w:w="4854" w:type="pct"/>
        <w:jc w:val="center"/>
        <w:tblInd w:w="-1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3"/>
        <w:gridCol w:w="1435"/>
        <w:gridCol w:w="1116"/>
        <w:gridCol w:w="1912"/>
        <w:gridCol w:w="1064"/>
        <w:gridCol w:w="180"/>
        <w:gridCol w:w="108"/>
        <w:gridCol w:w="942"/>
        <w:gridCol w:w="257"/>
        <w:gridCol w:w="486"/>
        <w:gridCol w:w="599"/>
      </w:tblGrid>
      <w:tr w:rsidR="00F53222" w:rsidRPr="00C2517C" w:rsidTr="00F53222">
        <w:trPr>
          <w:trHeight w:val="227"/>
          <w:jc w:val="center"/>
        </w:trPr>
        <w:tc>
          <w:tcPr>
            <w:tcW w:w="1909" w:type="pct"/>
            <w:gridSpan w:val="3"/>
            <w:vAlign w:val="center"/>
          </w:tcPr>
          <w:p w:rsidR="00F67B95" w:rsidRPr="00C2517C" w:rsidRDefault="00F67B95" w:rsidP="00D638D4">
            <w:pPr>
              <w:rPr>
                <w:sz w:val="22"/>
                <w:szCs w:val="22"/>
                <w:lang w:val="en-US"/>
              </w:rPr>
            </w:pPr>
            <w:r w:rsidRPr="00C2517C">
              <w:rPr>
                <w:b/>
                <w:sz w:val="22"/>
                <w:szCs w:val="22"/>
                <w:lang w:val="en-US"/>
              </w:rPr>
              <w:lastRenderedPageBreak/>
              <w:t>Name and family name</w:t>
            </w:r>
          </w:p>
        </w:tc>
        <w:tc>
          <w:tcPr>
            <w:tcW w:w="3091" w:type="pct"/>
            <w:gridSpan w:val="8"/>
            <w:vAlign w:val="center"/>
          </w:tcPr>
          <w:p w:rsidR="00F67B95" w:rsidRPr="00C2517C" w:rsidRDefault="00F160A9" w:rsidP="00D638D4">
            <w:pPr>
              <w:rPr>
                <w:sz w:val="22"/>
                <w:szCs w:val="22"/>
                <w:lang w:val="en-US"/>
              </w:rPr>
            </w:pPr>
            <w:r w:rsidRPr="00221F80">
              <w:t>Татјана Вуковић</w:t>
            </w:r>
          </w:p>
        </w:tc>
      </w:tr>
      <w:tr w:rsidR="00F53222" w:rsidRPr="00C2517C" w:rsidTr="00F53222">
        <w:trPr>
          <w:trHeight w:val="227"/>
          <w:jc w:val="center"/>
        </w:trPr>
        <w:tc>
          <w:tcPr>
            <w:tcW w:w="1909" w:type="pct"/>
            <w:gridSpan w:val="3"/>
            <w:vAlign w:val="center"/>
          </w:tcPr>
          <w:p w:rsidR="002E55D5" w:rsidRPr="00C2517C" w:rsidRDefault="002E55D5" w:rsidP="00D638D4">
            <w:pPr>
              <w:rPr>
                <w:sz w:val="22"/>
                <w:szCs w:val="22"/>
                <w:lang w:val="en-US"/>
              </w:rPr>
            </w:pPr>
            <w:r w:rsidRPr="00C2517C">
              <w:rPr>
                <w:b/>
                <w:sz w:val="22"/>
                <w:szCs w:val="22"/>
                <w:lang w:val="en-US"/>
              </w:rPr>
              <w:t xml:space="preserve">Title </w:t>
            </w:r>
          </w:p>
        </w:tc>
        <w:tc>
          <w:tcPr>
            <w:tcW w:w="3091" w:type="pct"/>
            <w:gridSpan w:val="8"/>
            <w:vAlign w:val="center"/>
          </w:tcPr>
          <w:p w:rsidR="002E55D5" w:rsidRPr="00D75165" w:rsidRDefault="002E55D5" w:rsidP="00DF7F66">
            <w:pPr>
              <w:rPr>
                <w:lang w:val="en-US"/>
              </w:rPr>
            </w:pPr>
            <w:r w:rsidRPr="00D75165">
              <w:rPr>
                <w:lang w:val="en-US"/>
              </w:rPr>
              <w:t>full professor</w:t>
            </w:r>
          </w:p>
        </w:tc>
      </w:tr>
      <w:tr w:rsidR="00F53222" w:rsidRPr="00C2517C" w:rsidTr="00F53222">
        <w:trPr>
          <w:trHeight w:val="227"/>
          <w:jc w:val="center"/>
        </w:trPr>
        <w:tc>
          <w:tcPr>
            <w:tcW w:w="1909" w:type="pct"/>
            <w:gridSpan w:val="3"/>
            <w:vAlign w:val="center"/>
          </w:tcPr>
          <w:p w:rsidR="002E55D5" w:rsidRPr="00C2517C" w:rsidRDefault="002E55D5" w:rsidP="00D638D4">
            <w:pPr>
              <w:rPr>
                <w:sz w:val="22"/>
                <w:szCs w:val="22"/>
                <w:lang w:val="en-US"/>
              </w:rPr>
            </w:pPr>
            <w:r w:rsidRPr="00C2517C">
              <w:rPr>
                <w:b/>
                <w:sz w:val="22"/>
                <w:szCs w:val="22"/>
                <w:lang w:val="en-US"/>
              </w:rPr>
              <w:t>Narrow scientific area</w:t>
            </w:r>
          </w:p>
        </w:tc>
        <w:tc>
          <w:tcPr>
            <w:tcW w:w="3091" w:type="pct"/>
            <w:gridSpan w:val="8"/>
            <w:vAlign w:val="center"/>
          </w:tcPr>
          <w:p w:rsidR="002E55D5" w:rsidRPr="00D75165" w:rsidRDefault="002E55D5" w:rsidP="00DF7F66">
            <w:pPr>
              <w:rPr>
                <w:lang w:val="en-US"/>
              </w:rPr>
            </w:pPr>
            <w:r w:rsidRPr="00D75165">
              <w:rPr>
                <w:lang w:val="en-US"/>
              </w:rPr>
              <w:t>Quantum and mathematical physics</w:t>
            </w:r>
          </w:p>
        </w:tc>
      </w:tr>
      <w:tr w:rsidR="002E55D5" w:rsidRPr="00C2517C" w:rsidTr="00F53222">
        <w:trPr>
          <w:trHeight w:val="227"/>
          <w:jc w:val="center"/>
        </w:trPr>
        <w:tc>
          <w:tcPr>
            <w:tcW w:w="1287" w:type="pct"/>
            <w:gridSpan w:val="2"/>
            <w:vAlign w:val="center"/>
          </w:tcPr>
          <w:p w:rsidR="002E55D5" w:rsidRPr="00C2517C" w:rsidRDefault="002E55D5" w:rsidP="00D638D4">
            <w:pPr>
              <w:rPr>
                <w:sz w:val="22"/>
                <w:szCs w:val="22"/>
                <w:lang w:val="en-US"/>
              </w:rPr>
            </w:pPr>
            <w:r w:rsidRPr="00C2517C">
              <w:rPr>
                <w:b/>
                <w:sz w:val="22"/>
                <w:szCs w:val="22"/>
                <w:lang w:val="en-US"/>
              </w:rPr>
              <w:t>Academic career</w:t>
            </w:r>
          </w:p>
        </w:tc>
        <w:tc>
          <w:tcPr>
            <w:tcW w:w="622" w:type="pct"/>
            <w:vAlign w:val="center"/>
          </w:tcPr>
          <w:p w:rsidR="002E55D5" w:rsidRPr="00D75165" w:rsidRDefault="002E55D5" w:rsidP="00DF7F66">
            <w:pPr>
              <w:rPr>
                <w:lang w:val="en-US"/>
              </w:rPr>
            </w:pPr>
            <w:r w:rsidRPr="00D75165">
              <w:rPr>
                <w:lang w:val="en-US"/>
              </w:rPr>
              <w:t xml:space="preserve">Year  </w:t>
            </w:r>
          </w:p>
        </w:tc>
        <w:tc>
          <w:tcPr>
            <w:tcW w:w="1759" w:type="pct"/>
            <w:gridSpan w:val="3"/>
            <w:vAlign w:val="center"/>
          </w:tcPr>
          <w:p w:rsidR="002E55D5" w:rsidRPr="00D75165" w:rsidRDefault="002E55D5" w:rsidP="00DF7F66">
            <w:pPr>
              <w:rPr>
                <w:lang w:val="en-US"/>
              </w:rPr>
            </w:pPr>
            <w:r w:rsidRPr="00D75165">
              <w:rPr>
                <w:lang w:val="en-US"/>
              </w:rPr>
              <w:t xml:space="preserve">Institution  </w:t>
            </w:r>
          </w:p>
        </w:tc>
        <w:tc>
          <w:tcPr>
            <w:tcW w:w="1331" w:type="pct"/>
            <w:gridSpan w:val="5"/>
            <w:vAlign w:val="center"/>
          </w:tcPr>
          <w:p w:rsidR="002E55D5" w:rsidRPr="00D75165" w:rsidRDefault="002E55D5" w:rsidP="00DF7F66">
            <w:pPr>
              <w:rPr>
                <w:lang w:val="en-US"/>
              </w:rPr>
            </w:pPr>
            <w:r w:rsidRPr="00D75165">
              <w:rPr>
                <w:lang w:val="en-US"/>
              </w:rPr>
              <w:t>Narrow scientific or art area</w:t>
            </w:r>
          </w:p>
        </w:tc>
      </w:tr>
      <w:tr w:rsidR="002E55D5" w:rsidRPr="00C2517C" w:rsidTr="00F53222">
        <w:trPr>
          <w:trHeight w:val="227"/>
          <w:jc w:val="center"/>
        </w:trPr>
        <w:tc>
          <w:tcPr>
            <w:tcW w:w="1287" w:type="pct"/>
            <w:gridSpan w:val="2"/>
            <w:vAlign w:val="center"/>
          </w:tcPr>
          <w:p w:rsidR="002E55D5" w:rsidRPr="00C2517C" w:rsidRDefault="002E55D5" w:rsidP="00D638D4">
            <w:pPr>
              <w:rPr>
                <w:sz w:val="22"/>
                <w:szCs w:val="22"/>
                <w:lang w:val="en-US"/>
              </w:rPr>
            </w:pPr>
            <w:r w:rsidRPr="00C2517C">
              <w:rPr>
                <w:sz w:val="22"/>
                <w:szCs w:val="22"/>
                <w:lang w:val="en-US"/>
              </w:rPr>
              <w:t>Election to the title</w:t>
            </w:r>
          </w:p>
        </w:tc>
        <w:tc>
          <w:tcPr>
            <w:tcW w:w="622" w:type="pct"/>
            <w:vAlign w:val="center"/>
          </w:tcPr>
          <w:p w:rsidR="002E55D5" w:rsidRPr="00D75165" w:rsidRDefault="002E55D5" w:rsidP="00DF7F66">
            <w:pPr>
              <w:tabs>
                <w:tab w:val="left" w:pos="567"/>
              </w:tabs>
              <w:spacing w:after="60"/>
              <w:rPr>
                <w:lang w:val="sr-Cyrl-CS"/>
              </w:rPr>
            </w:pPr>
            <w:r w:rsidRPr="00D75165">
              <w:rPr>
                <w:lang w:val="en-US"/>
              </w:rPr>
              <w:t>19.2.</w:t>
            </w:r>
            <w:r w:rsidRPr="00D75165">
              <w:rPr>
                <w:lang w:val="sr-Cyrl-CS"/>
              </w:rPr>
              <w:t>2020</w:t>
            </w:r>
          </w:p>
        </w:tc>
        <w:tc>
          <w:tcPr>
            <w:tcW w:w="1759" w:type="pct"/>
            <w:gridSpan w:val="3"/>
            <w:vAlign w:val="center"/>
          </w:tcPr>
          <w:p w:rsidR="002E55D5" w:rsidRPr="00D75165" w:rsidRDefault="002E55D5" w:rsidP="00DF7F66">
            <w:pPr>
              <w:rPr>
                <w:lang w:val="en-US"/>
              </w:rPr>
            </w:pPr>
            <w:r w:rsidRPr="00D75165">
              <w:rPr>
                <w:lang w:val="en-US"/>
              </w:rPr>
              <w:t>University of Belgrade Faculty of Physics</w:t>
            </w:r>
          </w:p>
        </w:tc>
        <w:tc>
          <w:tcPr>
            <w:tcW w:w="1331" w:type="pct"/>
            <w:gridSpan w:val="5"/>
            <w:vAlign w:val="center"/>
          </w:tcPr>
          <w:p w:rsidR="002E55D5" w:rsidRPr="00D75165" w:rsidRDefault="002E55D5" w:rsidP="00DF7F66">
            <w:pPr>
              <w:rPr>
                <w:lang w:val="en-US"/>
              </w:rPr>
            </w:pPr>
            <w:r w:rsidRPr="00D75165">
              <w:rPr>
                <w:lang w:val="en-US"/>
              </w:rPr>
              <w:t>Quantum and mathematical physics</w:t>
            </w:r>
          </w:p>
        </w:tc>
      </w:tr>
      <w:tr w:rsidR="002E55D5" w:rsidRPr="00C2517C" w:rsidTr="00F53222">
        <w:trPr>
          <w:trHeight w:val="227"/>
          <w:jc w:val="center"/>
        </w:trPr>
        <w:tc>
          <w:tcPr>
            <w:tcW w:w="1287" w:type="pct"/>
            <w:gridSpan w:val="2"/>
            <w:vAlign w:val="center"/>
          </w:tcPr>
          <w:p w:rsidR="002E55D5" w:rsidRPr="00C2517C" w:rsidRDefault="002E55D5" w:rsidP="00D638D4">
            <w:pPr>
              <w:rPr>
                <w:sz w:val="22"/>
                <w:szCs w:val="22"/>
                <w:lang w:val="en-US"/>
              </w:rPr>
            </w:pPr>
            <w:r w:rsidRPr="00C2517C">
              <w:rPr>
                <w:sz w:val="22"/>
                <w:szCs w:val="22"/>
                <w:lang w:val="en-US"/>
              </w:rPr>
              <w:t>PhD</w:t>
            </w:r>
          </w:p>
        </w:tc>
        <w:tc>
          <w:tcPr>
            <w:tcW w:w="622" w:type="pct"/>
            <w:vAlign w:val="center"/>
          </w:tcPr>
          <w:p w:rsidR="002E55D5" w:rsidRPr="00D75165" w:rsidRDefault="002E55D5" w:rsidP="00DF7F66">
            <w:r w:rsidRPr="00D75165">
              <w:t>23.10.2000</w:t>
            </w:r>
          </w:p>
        </w:tc>
        <w:tc>
          <w:tcPr>
            <w:tcW w:w="1759" w:type="pct"/>
            <w:gridSpan w:val="3"/>
          </w:tcPr>
          <w:p w:rsidR="002E55D5" w:rsidRPr="00D75165" w:rsidRDefault="002E55D5" w:rsidP="00DF7F66">
            <w:r w:rsidRPr="00D75165">
              <w:rPr>
                <w:lang w:val="en-US"/>
              </w:rPr>
              <w:t>University of Belgrade Faculty of Physics</w:t>
            </w:r>
          </w:p>
        </w:tc>
        <w:tc>
          <w:tcPr>
            <w:tcW w:w="1331" w:type="pct"/>
            <w:gridSpan w:val="5"/>
            <w:vAlign w:val="center"/>
          </w:tcPr>
          <w:p w:rsidR="002E55D5" w:rsidRPr="00D75165" w:rsidRDefault="002E55D5" w:rsidP="00DF7F66">
            <w:pPr>
              <w:rPr>
                <w:lang w:val="en-US"/>
              </w:rPr>
            </w:pPr>
            <w:r w:rsidRPr="00D75165">
              <w:rPr>
                <w:lang w:val="en-US"/>
              </w:rPr>
              <w:t>Quantum and mathematical physics</w:t>
            </w:r>
          </w:p>
        </w:tc>
      </w:tr>
      <w:tr w:rsidR="002E55D5" w:rsidRPr="00C2517C" w:rsidTr="00F53222">
        <w:trPr>
          <w:trHeight w:val="227"/>
          <w:jc w:val="center"/>
        </w:trPr>
        <w:tc>
          <w:tcPr>
            <w:tcW w:w="1287" w:type="pct"/>
            <w:gridSpan w:val="2"/>
            <w:vAlign w:val="center"/>
          </w:tcPr>
          <w:p w:rsidR="002E55D5" w:rsidRPr="00C2517C" w:rsidRDefault="002E55D5" w:rsidP="00D638D4">
            <w:pPr>
              <w:rPr>
                <w:sz w:val="22"/>
                <w:szCs w:val="22"/>
                <w:lang w:val="en-US"/>
              </w:rPr>
            </w:pPr>
            <w:r w:rsidRPr="00C2517C">
              <w:rPr>
                <w:sz w:val="22"/>
                <w:szCs w:val="22"/>
                <w:lang w:val="en-US"/>
              </w:rPr>
              <w:t>Master degree</w:t>
            </w:r>
          </w:p>
        </w:tc>
        <w:tc>
          <w:tcPr>
            <w:tcW w:w="622" w:type="pct"/>
            <w:vAlign w:val="center"/>
          </w:tcPr>
          <w:p w:rsidR="002E55D5" w:rsidRPr="00D75165" w:rsidRDefault="002E55D5" w:rsidP="00DF7F66">
            <w:r w:rsidRPr="00D75165">
              <w:t>15.07.1998</w:t>
            </w:r>
          </w:p>
        </w:tc>
        <w:tc>
          <w:tcPr>
            <w:tcW w:w="1759" w:type="pct"/>
            <w:gridSpan w:val="3"/>
          </w:tcPr>
          <w:p w:rsidR="002E55D5" w:rsidRPr="00D75165" w:rsidRDefault="002E55D5" w:rsidP="00DF7F66">
            <w:r w:rsidRPr="00D75165">
              <w:rPr>
                <w:lang w:val="en-US"/>
              </w:rPr>
              <w:t>University of Belgrade Faculty of Physics</w:t>
            </w:r>
          </w:p>
        </w:tc>
        <w:tc>
          <w:tcPr>
            <w:tcW w:w="1331" w:type="pct"/>
            <w:gridSpan w:val="5"/>
            <w:vAlign w:val="center"/>
          </w:tcPr>
          <w:p w:rsidR="002E55D5" w:rsidRPr="00D75165" w:rsidRDefault="002E55D5" w:rsidP="00DF7F66">
            <w:pPr>
              <w:rPr>
                <w:lang w:val="en-US"/>
              </w:rPr>
            </w:pPr>
            <w:r w:rsidRPr="00D75165">
              <w:rPr>
                <w:lang w:val="en-US"/>
              </w:rPr>
              <w:t>Quantum and mathematical physics</w:t>
            </w:r>
          </w:p>
        </w:tc>
      </w:tr>
      <w:tr w:rsidR="002E55D5" w:rsidRPr="00C2517C" w:rsidTr="00F53222">
        <w:trPr>
          <w:trHeight w:val="227"/>
          <w:jc w:val="center"/>
        </w:trPr>
        <w:tc>
          <w:tcPr>
            <w:tcW w:w="1287" w:type="pct"/>
            <w:gridSpan w:val="2"/>
            <w:vAlign w:val="center"/>
          </w:tcPr>
          <w:p w:rsidR="002E55D5" w:rsidRPr="00C2517C" w:rsidRDefault="002E55D5" w:rsidP="00D638D4">
            <w:pPr>
              <w:rPr>
                <w:sz w:val="22"/>
                <w:szCs w:val="22"/>
                <w:lang w:val="en-US"/>
              </w:rPr>
            </w:pPr>
            <w:r w:rsidRPr="00C2517C">
              <w:rPr>
                <w:sz w:val="22"/>
                <w:szCs w:val="22"/>
                <w:lang w:val="en-US"/>
              </w:rPr>
              <w:t xml:space="preserve">Diploma </w:t>
            </w:r>
          </w:p>
        </w:tc>
        <w:tc>
          <w:tcPr>
            <w:tcW w:w="622" w:type="pct"/>
            <w:vAlign w:val="center"/>
          </w:tcPr>
          <w:p w:rsidR="002E55D5" w:rsidRPr="00D75165" w:rsidRDefault="002E55D5" w:rsidP="00DF7F66">
            <w:pPr>
              <w:tabs>
                <w:tab w:val="left" w:pos="567"/>
              </w:tabs>
              <w:spacing w:after="60"/>
              <w:rPr>
                <w:lang w:val="sr-Cyrl-CS"/>
              </w:rPr>
            </w:pPr>
            <w:r w:rsidRPr="00D75165">
              <w:t>05.01.1994</w:t>
            </w:r>
          </w:p>
        </w:tc>
        <w:tc>
          <w:tcPr>
            <w:tcW w:w="1759" w:type="pct"/>
            <w:gridSpan w:val="3"/>
          </w:tcPr>
          <w:p w:rsidR="002E55D5" w:rsidRPr="00D75165" w:rsidRDefault="002E55D5" w:rsidP="00DF7F66">
            <w:r w:rsidRPr="00D75165">
              <w:rPr>
                <w:lang w:val="en-US"/>
              </w:rPr>
              <w:t>University of Belgrade Faculty of Physics</w:t>
            </w:r>
          </w:p>
        </w:tc>
        <w:tc>
          <w:tcPr>
            <w:tcW w:w="1331" w:type="pct"/>
            <w:gridSpan w:val="5"/>
            <w:vAlign w:val="center"/>
          </w:tcPr>
          <w:p w:rsidR="002E55D5" w:rsidRPr="00D75165" w:rsidRDefault="002E55D5" w:rsidP="00DF7F66">
            <w:pPr>
              <w:rPr>
                <w:lang w:val="en-US"/>
              </w:rPr>
            </w:pPr>
            <w:r w:rsidRPr="00D75165">
              <w:rPr>
                <w:lang w:val="en-US"/>
              </w:rPr>
              <w:t>Quantum and mathematical physics</w:t>
            </w:r>
          </w:p>
        </w:tc>
      </w:tr>
      <w:tr w:rsidR="00F67B95" w:rsidRPr="00C2517C" w:rsidTr="00F160A9">
        <w:trPr>
          <w:trHeight w:val="227"/>
          <w:jc w:val="center"/>
        </w:trPr>
        <w:tc>
          <w:tcPr>
            <w:tcW w:w="5000" w:type="pct"/>
            <w:gridSpan w:val="11"/>
            <w:vAlign w:val="center"/>
          </w:tcPr>
          <w:p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2E55D5" w:rsidRPr="00C2517C" w:rsidTr="00F53222">
        <w:trPr>
          <w:trHeight w:val="227"/>
          <w:jc w:val="center"/>
        </w:trPr>
        <w:tc>
          <w:tcPr>
            <w:tcW w:w="487" w:type="pct"/>
            <w:vAlign w:val="center"/>
          </w:tcPr>
          <w:p w:rsidR="00F67B95" w:rsidRPr="00C2517C" w:rsidRDefault="00F67B95" w:rsidP="00D638D4">
            <w:pPr>
              <w:spacing w:after="60"/>
              <w:rPr>
                <w:sz w:val="22"/>
                <w:szCs w:val="22"/>
                <w:lang w:val="en-US"/>
              </w:rPr>
            </w:pPr>
            <w:r w:rsidRPr="00C2517C">
              <w:rPr>
                <w:sz w:val="22"/>
                <w:szCs w:val="22"/>
                <w:lang w:val="en-US"/>
              </w:rPr>
              <w:t>No.</w:t>
            </w:r>
          </w:p>
        </w:tc>
        <w:tc>
          <w:tcPr>
            <w:tcW w:w="2488" w:type="pct"/>
            <w:gridSpan w:val="3"/>
            <w:vAlign w:val="center"/>
          </w:tcPr>
          <w:p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753" w:type="pct"/>
            <w:gridSpan w:val="3"/>
            <w:vAlign w:val="center"/>
          </w:tcPr>
          <w:p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668" w:type="pct"/>
            <w:gridSpan w:val="2"/>
            <w:vAlign w:val="center"/>
          </w:tcPr>
          <w:p w:rsidR="00F67B95" w:rsidRPr="00C2517C" w:rsidRDefault="00F67B95" w:rsidP="00D638D4">
            <w:pPr>
              <w:spacing w:after="60"/>
              <w:rPr>
                <w:sz w:val="22"/>
                <w:szCs w:val="22"/>
                <w:lang w:val="en-US"/>
              </w:rPr>
            </w:pPr>
            <w:r w:rsidRPr="00C2517C">
              <w:rPr>
                <w:sz w:val="22"/>
                <w:szCs w:val="22"/>
                <w:lang w:val="en-US"/>
              </w:rPr>
              <w:t xml:space="preserve">*submitted </w:t>
            </w:r>
          </w:p>
        </w:tc>
        <w:tc>
          <w:tcPr>
            <w:tcW w:w="604" w:type="pct"/>
            <w:gridSpan w:val="2"/>
            <w:vAlign w:val="center"/>
          </w:tcPr>
          <w:p w:rsidR="00F67B95" w:rsidRPr="00C2517C" w:rsidRDefault="00F67B95" w:rsidP="00D638D4">
            <w:pPr>
              <w:spacing w:after="60"/>
              <w:rPr>
                <w:sz w:val="22"/>
                <w:szCs w:val="22"/>
                <w:lang w:val="en-US"/>
              </w:rPr>
            </w:pPr>
            <w:r w:rsidRPr="00C2517C">
              <w:rPr>
                <w:sz w:val="22"/>
                <w:szCs w:val="22"/>
                <w:lang w:val="en-US"/>
              </w:rPr>
              <w:t>** defended</w:t>
            </w:r>
          </w:p>
        </w:tc>
      </w:tr>
      <w:tr w:rsidR="002E55D5" w:rsidRPr="00C2517C" w:rsidTr="00F53222">
        <w:trPr>
          <w:trHeight w:val="227"/>
          <w:jc w:val="center"/>
        </w:trPr>
        <w:tc>
          <w:tcPr>
            <w:tcW w:w="487" w:type="pct"/>
            <w:vAlign w:val="center"/>
          </w:tcPr>
          <w:p w:rsidR="002E55D5" w:rsidRPr="002E55D5" w:rsidRDefault="002E55D5" w:rsidP="002E55D5">
            <w:pPr>
              <w:pStyle w:val="ListParagraph"/>
              <w:numPr>
                <w:ilvl w:val="0"/>
                <w:numId w:val="3"/>
              </w:numPr>
              <w:spacing w:after="60"/>
              <w:rPr>
                <w:sz w:val="22"/>
                <w:szCs w:val="22"/>
                <w:lang w:val="en-US"/>
              </w:rPr>
            </w:pPr>
          </w:p>
        </w:tc>
        <w:tc>
          <w:tcPr>
            <w:tcW w:w="2488" w:type="pct"/>
            <w:gridSpan w:val="3"/>
            <w:vAlign w:val="center"/>
          </w:tcPr>
          <w:p w:rsidR="00F53222" w:rsidRPr="00F53222" w:rsidRDefault="00F53222" w:rsidP="00F53222">
            <w:pPr>
              <w:widowControl/>
              <w:rPr>
                <w:rFonts w:eastAsiaTheme="minorHAnsi"/>
                <w:sz w:val="22"/>
                <w:szCs w:val="22"/>
                <w:lang w:val="en-GB" w:eastAsia="en-US"/>
              </w:rPr>
            </w:pPr>
            <w:r w:rsidRPr="00F53222">
              <w:rPr>
                <w:rFonts w:eastAsiaTheme="minorHAnsi"/>
                <w:sz w:val="22"/>
                <w:szCs w:val="22"/>
                <w:lang w:val="en-GB" w:eastAsia="en-US"/>
              </w:rPr>
              <w:t>Spin-Orbit Interaction In</w:t>
            </w:r>
            <w:r>
              <w:rPr>
                <w:rFonts w:eastAsiaTheme="minorHAnsi"/>
                <w:sz w:val="22"/>
                <w:szCs w:val="22"/>
                <w:lang w:val="sr-Cyrl-RS" w:eastAsia="en-US"/>
              </w:rPr>
              <w:t xml:space="preserve"> </w:t>
            </w:r>
            <w:r w:rsidRPr="00F53222">
              <w:rPr>
                <w:rFonts w:eastAsiaTheme="minorHAnsi"/>
                <w:sz w:val="22"/>
                <w:szCs w:val="22"/>
                <w:lang w:val="en-GB" w:eastAsia="en-US"/>
              </w:rPr>
              <w:t>Low Dimensional</w:t>
            </w:r>
          </w:p>
          <w:p w:rsidR="002E55D5" w:rsidRPr="00C2517C" w:rsidRDefault="00F53222" w:rsidP="00F53222">
            <w:pPr>
              <w:widowControl/>
              <w:rPr>
                <w:sz w:val="22"/>
                <w:szCs w:val="22"/>
                <w:lang w:val="en-US"/>
              </w:rPr>
            </w:pPr>
            <w:r w:rsidRPr="00F53222">
              <w:rPr>
                <w:rFonts w:eastAsiaTheme="minorHAnsi"/>
                <w:sz w:val="22"/>
                <w:szCs w:val="22"/>
                <w:lang w:val="en-GB" w:eastAsia="en-US"/>
              </w:rPr>
              <w:t>Systems: Symmetry Based</w:t>
            </w:r>
            <w:r>
              <w:rPr>
                <w:rFonts w:eastAsiaTheme="minorHAnsi"/>
                <w:sz w:val="22"/>
                <w:szCs w:val="22"/>
                <w:lang w:val="sr-Cyrl-RS" w:eastAsia="en-US"/>
              </w:rPr>
              <w:t xml:space="preserve"> </w:t>
            </w:r>
            <w:r w:rsidRPr="00F53222">
              <w:rPr>
                <w:rFonts w:eastAsiaTheme="minorHAnsi"/>
                <w:sz w:val="22"/>
                <w:szCs w:val="22"/>
                <w:lang w:val="en-GB" w:eastAsia="en-US"/>
              </w:rPr>
              <w:t>Approach</w:t>
            </w:r>
          </w:p>
        </w:tc>
        <w:tc>
          <w:tcPr>
            <w:tcW w:w="753" w:type="pct"/>
            <w:gridSpan w:val="3"/>
            <w:vAlign w:val="center"/>
          </w:tcPr>
          <w:p w:rsidR="002E55D5" w:rsidRPr="00221F80" w:rsidRDefault="002E55D5" w:rsidP="00DF7F66">
            <w:pPr>
              <w:spacing w:after="60"/>
              <w:rPr>
                <w:lang w:val="sr-Cyrl-RS"/>
              </w:rPr>
            </w:pPr>
            <w:r w:rsidRPr="00221F80">
              <w:rPr>
                <w:lang w:val="sr-Cyrl-RS"/>
              </w:rPr>
              <w:t>Марко Миливојевић</w:t>
            </w:r>
          </w:p>
        </w:tc>
        <w:tc>
          <w:tcPr>
            <w:tcW w:w="668" w:type="pct"/>
            <w:gridSpan w:val="2"/>
            <w:vAlign w:val="center"/>
          </w:tcPr>
          <w:p w:rsidR="002E55D5" w:rsidRPr="00221F80" w:rsidRDefault="002E55D5" w:rsidP="00DF7F66">
            <w:pPr>
              <w:spacing w:after="60"/>
              <w:rPr>
                <w:lang w:val="sr-Cyrl-CS"/>
              </w:rPr>
            </w:pPr>
          </w:p>
        </w:tc>
        <w:tc>
          <w:tcPr>
            <w:tcW w:w="604" w:type="pct"/>
            <w:gridSpan w:val="2"/>
            <w:vAlign w:val="center"/>
          </w:tcPr>
          <w:p w:rsidR="002E55D5" w:rsidRPr="00221F80" w:rsidRDefault="002E55D5" w:rsidP="00DF7F66">
            <w:pPr>
              <w:spacing w:after="60"/>
              <w:rPr>
                <w:lang w:val="sr-Cyrl-CS"/>
              </w:rPr>
            </w:pPr>
            <w:r w:rsidRPr="00221F80">
              <w:rPr>
                <w:lang w:val="sr-Cyrl-CS"/>
              </w:rPr>
              <w:t>2019</w:t>
            </w:r>
          </w:p>
        </w:tc>
      </w:tr>
      <w:tr w:rsidR="00F67B95" w:rsidRPr="00C2517C" w:rsidTr="00F160A9">
        <w:trPr>
          <w:trHeight w:val="227"/>
          <w:jc w:val="center"/>
        </w:trPr>
        <w:tc>
          <w:tcPr>
            <w:tcW w:w="5000" w:type="pct"/>
            <w:gridSpan w:val="11"/>
            <w:vAlign w:val="center"/>
          </w:tcPr>
          <w:p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rsidTr="00F160A9">
        <w:trPr>
          <w:trHeight w:val="227"/>
          <w:jc w:val="center"/>
        </w:trPr>
        <w:tc>
          <w:tcPr>
            <w:tcW w:w="5000" w:type="pct"/>
            <w:gridSpan w:val="11"/>
            <w:vAlign w:val="center"/>
          </w:tcPr>
          <w:p w:rsidR="00F67B95" w:rsidRPr="00C2517C" w:rsidRDefault="00F67B95"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F67B95" w:rsidRPr="00C2517C" w:rsidRDefault="00F67B95" w:rsidP="00D638D4">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F53222" w:rsidRPr="00C2517C" w:rsidTr="00F53222">
        <w:trPr>
          <w:trHeight w:val="227"/>
          <w:jc w:val="center"/>
        </w:trPr>
        <w:tc>
          <w:tcPr>
            <w:tcW w:w="487" w:type="pct"/>
            <w:vAlign w:val="center"/>
          </w:tcPr>
          <w:p w:rsidR="00F53222" w:rsidRPr="00F53222" w:rsidRDefault="00F53222" w:rsidP="00F53222">
            <w:pPr>
              <w:pStyle w:val="ListParagraph"/>
              <w:widowControl/>
              <w:numPr>
                <w:ilvl w:val="0"/>
                <w:numId w:val="4"/>
              </w:numPr>
              <w:tabs>
                <w:tab w:val="left" w:pos="567"/>
              </w:tabs>
              <w:autoSpaceDE/>
              <w:autoSpaceDN/>
              <w:adjustRightInd/>
              <w:spacing w:after="60"/>
              <w:jc w:val="center"/>
              <w:rPr>
                <w:lang w:val="sr-Cyrl-CS"/>
              </w:rPr>
            </w:pPr>
          </w:p>
        </w:tc>
        <w:tc>
          <w:tcPr>
            <w:tcW w:w="4180" w:type="pct"/>
            <w:gridSpan w:val="9"/>
            <w:vAlign w:val="center"/>
          </w:tcPr>
          <w:p w:rsidR="00F53222" w:rsidRPr="00221F80" w:rsidRDefault="00F53222" w:rsidP="00DF7F66">
            <w:pPr>
              <w:tabs>
                <w:tab w:val="left" w:pos="567"/>
              </w:tabs>
              <w:spacing w:after="60"/>
              <w:rPr>
                <w:lang w:val="en-US"/>
              </w:rPr>
            </w:pPr>
            <w:r w:rsidRPr="00221F80">
              <w:t>I. Milošević</w:t>
            </w:r>
            <w:r w:rsidRPr="00221F80">
              <w:rPr>
                <w:lang w:val="en-US"/>
              </w:rPr>
              <w:t xml:space="preserve">, S. </w:t>
            </w:r>
            <w:proofErr w:type="spellStart"/>
            <w:r w:rsidRPr="00221F80">
              <w:rPr>
                <w:lang w:val="en-US"/>
              </w:rPr>
              <w:t>Dmitrović</w:t>
            </w:r>
            <w:proofErr w:type="spellEnd"/>
            <w:r w:rsidRPr="00221F80">
              <w:rPr>
                <w:lang w:val="en-US"/>
              </w:rPr>
              <w:t xml:space="preserve">, </w:t>
            </w:r>
            <w:r w:rsidRPr="00221F80">
              <w:t>T. Vuković</w:t>
            </w:r>
            <w:r w:rsidRPr="00221F80">
              <w:rPr>
                <w:lang w:val="en-US"/>
              </w:rPr>
              <w:t>, A Dimi</w:t>
            </w:r>
            <w:r w:rsidRPr="00221F80">
              <w:rPr>
                <w:lang w:val="sr-Latn-RS"/>
              </w:rPr>
              <w:t xml:space="preserve">ć and M. </w:t>
            </w:r>
            <w:r w:rsidRPr="00221F80">
              <w:t>Damnjanović</w:t>
            </w:r>
            <w:r w:rsidRPr="00221F80">
              <w:rPr>
                <w:lang w:val="en-US"/>
              </w:rPr>
              <w:t xml:space="preserve">: </w:t>
            </w:r>
            <w:r w:rsidRPr="00221F80">
              <w:rPr>
                <w:lang w:val="sr-Cyrl-CS"/>
              </w:rPr>
              <w:t>Elementary band representations for (double)-line groups</w:t>
            </w:r>
            <w:r w:rsidRPr="00221F80">
              <w:rPr>
                <w:lang w:val="en-US"/>
              </w:rPr>
              <w:t xml:space="preserve">, J. Phys. A </w:t>
            </w:r>
            <w:r w:rsidRPr="00221F80">
              <w:rPr>
                <w:bCs/>
              </w:rPr>
              <w:t>53</w:t>
            </w:r>
            <w:r w:rsidRPr="00221F80">
              <w:rPr>
                <w:bCs/>
                <w:lang w:val="sr-Latn-RS"/>
              </w:rPr>
              <w:t xml:space="preserve"> (45</w:t>
            </w:r>
            <w:proofErr w:type="gramStart"/>
            <w:r w:rsidRPr="00221F80">
              <w:rPr>
                <w:bCs/>
                <w:lang w:val="sr-Latn-RS"/>
              </w:rPr>
              <w:t>)</w:t>
            </w:r>
            <w:r w:rsidRPr="00221F80">
              <w:rPr>
                <w:lang w:val="en-US"/>
              </w:rPr>
              <w:t xml:space="preserve"> ,</w:t>
            </w:r>
            <w:proofErr w:type="gramEnd"/>
            <w:r w:rsidRPr="00221F80">
              <w:rPr>
                <w:lang w:val="en-US"/>
              </w:rPr>
              <w:t xml:space="preserve"> art. </w:t>
            </w:r>
            <w:proofErr w:type="gramStart"/>
            <w:r w:rsidRPr="00221F80">
              <w:rPr>
                <w:lang w:val="en-US"/>
              </w:rPr>
              <w:t>no</w:t>
            </w:r>
            <w:proofErr w:type="gramEnd"/>
            <w:r w:rsidRPr="00221F80">
              <w:rPr>
                <w:lang w:val="en-US"/>
              </w:rPr>
              <w:t xml:space="preserve">. </w:t>
            </w:r>
            <w:r w:rsidRPr="00221F80">
              <w:t>455204</w:t>
            </w:r>
            <w:r w:rsidRPr="00221F80">
              <w:rPr>
                <w:lang w:val="en-US"/>
              </w:rPr>
              <w:t xml:space="preserve"> (2020).</w:t>
            </w:r>
          </w:p>
        </w:tc>
        <w:tc>
          <w:tcPr>
            <w:tcW w:w="333" w:type="pct"/>
            <w:vAlign w:val="center"/>
          </w:tcPr>
          <w:p w:rsidR="00F53222" w:rsidRPr="00221F80" w:rsidRDefault="00F53222" w:rsidP="00DF7F66">
            <w:pPr>
              <w:rPr>
                <w:lang w:val="sr-Cyrl-CS"/>
              </w:rPr>
            </w:pPr>
            <w:r w:rsidRPr="00221F80">
              <w:t>M21</w:t>
            </w:r>
          </w:p>
        </w:tc>
      </w:tr>
      <w:tr w:rsidR="00F53222" w:rsidRPr="00C2517C" w:rsidTr="00F53222">
        <w:trPr>
          <w:trHeight w:val="227"/>
          <w:jc w:val="center"/>
        </w:trPr>
        <w:tc>
          <w:tcPr>
            <w:tcW w:w="487" w:type="pct"/>
            <w:vAlign w:val="center"/>
          </w:tcPr>
          <w:p w:rsidR="00F53222" w:rsidRPr="00221F80" w:rsidRDefault="00F53222" w:rsidP="00F53222">
            <w:pPr>
              <w:widowControl/>
              <w:numPr>
                <w:ilvl w:val="0"/>
                <w:numId w:val="4"/>
              </w:numPr>
              <w:tabs>
                <w:tab w:val="left" w:pos="567"/>
              </w:tabs>
              <w:autoSpaceDE/>
              <w:autoSpaceDN/>
              <w:adjustRightInd/>
              <w:spacing w:after="60"/>
              <w:jc w:val="center"/>
              <w:rPr>
                <w:lang w:val="sr-Cyrl-CS"/>
              </w:rPr>
            </w:pPr>
          </w:p>
        </w:tc>
        <w:tc>
          <w:tcPr>
            <w:tcW w:w="4180" w:type="pct"/>
            <w:gridSpan w:val="9"/>
            <w:vAlign w:val="center"/>
          </w:tcPr>
          <w:p w:rsidR="00F53222" w:rsidRPr="00221F80" w:rsidRDefault="00F53222" w:rsidP="00DF7F66">
            <w:pPr>
              <w:tabs>
                <w:tab w:val="left" w:pos="567"/>
              </w:tabs>
              <w:spacing w:after="60"/>
              <w:rPr>
                <w:lang w:val="en-US"/>
              </w:rPr>
            </w:pPr>
            <w:r w:rsidRPr="00221F80">
              <w:rPr>
                <w:lang w:val="en-US"/>
              </w:rPr>
              <w:t xml:space="preserve">M </w:t>
            </w:r>
            <w:proofErr w:type="spellStart"/>
            <w:r w:rsidRPr="00221F80">
              <w:rPr>
                <w:lang w:val="en-US"/>
              </w:rPr>
              <w:t>Milivojević</w:t>
            </w:r>
            <w:proofErr w:type="spellEnd"/>
            <w:r w:rsidRPr="00221F80">
              <w:rPr>
                <w:lang w:val="en-US"/>
              </w:rPr>
              <w:t xml:space="preserve">, S </w:t>
            </w:r>
            <w:proofErr w:type="spellStart"/>
            <w:r w:rsidRPr="00221F80">
              <w:rPr>
                <w:lang w:val="en-US"/>
              </w:rPr>
              <w:t>Dmitrović</w:t>
            </w:r>
            <w:proofErr w:type="spellEnd"/>
            <w:r w:rsidRPr="00221F80">
              <w:rPr>
                <w:lang w:val="en-US"/>
              </w:rPr>
              <w:t xml:space="preserve">, M </w:t>
            </w:r>
            <w:proofErr w:type="spellStart"/>
            <w:proofErr w:type="gramStart"/>
            <w:r w:rsidRPr="00221F80">
              <w:rPr>
                <w:lang w:val="en-US"/>
              </w:rPr>
              <w:t>Damnjanović</w:t>
            </w:r>
            <w:proofErr w:type="spellEnd"/>
            <w:r w:rsidRPr="00221F80">
              <w:rPr>
                <w:lang w:val="en-US"/>
              </w:rPr>
              <w:t xml:space="preserve">  and</w:t>
            </w:r>
            <w:proofErr w:type="gramEnd"/>
            <w:r w:rsidRPr="00221F80">
              <w:rPr>
                <w:lang w:val="en-US"/>
              </w:rPr>
              <w:t xml:space="preserve"> T </w:t>
            </w:r>
            <w:proofErr w:type="spellStart"/>
            <w:r w:rsidRPr="00221F80">
              <w:rPr>
                <w:lang w:val="en-US"/>
              </w:rPr>
              <w:t>Vuković</w:t>
            </w:r>
            <w:proofErr w:type="spellEnd"/>
            <w:r w:rsidRPr="00221F80">
              <w:rPr>
                <w:lang w:val="en-US"/>
              </w:rPr>
              <w:t>: Spin–Orbit Effects in MoS</w:t>
            </w:r>
            <w:r w:rsidRPr="00221F80">
              <w:rPr>
                <w:vertAlign w:val="subscript"/>
                <w:lang w:val="en-US"/>
              </w:rPr>
              <w:t>2</w:t>
            </w:r>
            <w:r w:rsidRPr="00221F80">
              <w:rPr>
                <w:lang w:val="en-US"/>
              </w:rPr>
              <w:t xml:space="preserve"> Nanotubes, </w:t>
            </w:r>
            <w:r w:rsidRPr="00221F80">
              <w:rPr>
                <w:lang w:val="sr-Cyrl-CS"/>
              </w:rPr>
              <w:t>J. Phys. Chem.</w:t>
            </w:r>
            <w:r w:rsidRPr="00221F80">
              <w:rPr>
                <w:lang w:val="sr-Latn-RS"/>
              </w:rPr>
              <w:t xml:space="preserve"> </w:t>
            </w:r>
            <w:r w:rsidRPr="00221F80">
              <w:rPr>
                <w:lang w:val="sr-Cyrl-CS"/>
              </w:rPr>
              <w:t xml:space="preserve">C </w:t>
            </w:r>
            <w:r w:rsidRPr="00221F80">
              <w:rPr>
                <w:lang w:val="en-US"/>
              </w:rPr>
              <w:t>124 (20), 11141-11149 (2020).</w:t>
            </w:r>
          </w:p>
        </w:tc>
        <w:tc>
          <w:tcPr>
            <w:tcW w:w="333" w:type="pct"/>
            <w:vAlign w:val="center"/>
          </w:tcPr>
          <w:p w:rsidR="00F53222" w:rsidRPr="00221F80" w:rsidRDefault="00F53222" w:rsidP="00DF7F66">
            <w:pPr>
              <w:rPr>
                <w:lang w:val="en-US"/>
              </w:rPr>
            </w:pPr>
            <w:r w:rsidRPr="00221F80">
              <w:t>M21</w:t>
            </w:r>
          </w:p>
        </w:tc>
      </w:tr>
      <w:tr w:rsidR="00F53222" w:rsidRPr="00C2517C" w:rsidTr="00F53222">
        <w:trPr>
          <w:trHeight w:val="227"/>
          <w:jc w:val="center"/>
        </w:trPr>
        <w:tc>
          <w:tcPr>
            <w:tcW w:w="487" w:type="pct"/>
            <w:vAlign w:val="center"/>
          </w:tcPr>
          <w:p w:rsidR="00F53222" w:rsidRPr="00221F80" w:rsidRDefault="00F53222" w:rsidP="00F53222">
            <w:pPr>
              <w:widowControl/>
              <w:numPr>
                <w:ilvl w:val="0"/>
                <w:numId w:val="4"/>
              </w:numPr>
              <w:tabs>
                <w:tab w:val="left" w:pos="567"/>
              </w:tabs>
              <w:autoSpaceDE/>
              <w:autoSpaceDN/>
              <w:adjustRightInd/>
              <w:spacing w:after="60"/>
              <w:jc w:val="center"/>
              <w:rPr>
                <w:lang w:val="sr-Cyrl-CS"/>
              </w:rPr>
            </w:pPr>
          </w:p>
        </w:tc>
        <w:tc>
          <w:tcPr>
            <w:tcW w:w="4180" w:type="pct"/>
            <w:gridSpan w:val="9"/>
            <w:vAlign w:val="center"/>
          </w:tcPr>
          <w:p w:rsidR="00F53222" w:rsidRPr="00221F80" w:rsidRDefault="00F53222" w:rsidP="00DF7F66">
            <w:pPr>
              <w:tabs>
                <w:tab w:val="left" w:pos="567"/>
              </w:tabs>
              <w:spacing w:after="60"/>
              <w:rPr>
                <w:lang w:val="sr-Cyrl-CS"/>
              </w:rPr>
            </w:pPr>
            <w:r w:rsidRPr="00221F80">
              <w:rPr>
                <w:lang w:val="sr-Cyrl-CS"/>
              </w:rPr>
              <w:t>N Lazi</w:t>
            </w:r>
            <w:r w:rsidRPr="00221F80">
              <w:rPr>
                <w:lang w:val="sr-Latn-RS"/>
              </w:rPr>
              <w:t>ć</w:t>
            </w:r>
            <w:r w:rsidRPr="00221F80">
              <w:rPr>
                <w:lang w:val="sr-Cyrl-CS"/>
              </w:rPr>
              <w:t>, M Milivojevi</w:t>
            </w:r>
            <w:r w:rsidRPr="00221F80">
              <w:rPr>
                <w:lang w:val="sr-Latn-RS"/>
              </w:rPr>
              <w:t>ć</w:t>
            </w:r>
            <w:r w:rsidRPr="00221F80">
              <w:rPr>
                <w:lang w:val="sr-Cyrl-CS"/>
              </w:rPr>
              <w:t>, T Vukovi</w:t>
            </w:r>
            <w:r w:rsidRPr="00221F80">
              <w:rPr>
                <w:lang w:val="sr-Latn-RS"/>
              </w:rPr>
              <w:t>ć</w:t>
            </w:r>
            <w:r w:rsidRPr="00221F80">
              <w:rPr>
                <w:lang w:val="sr-Cyrl-CS"/>
              </w:rPr>
              <w:t xml:space="preserve"> and M Damnjanovi</w:t>
            </w:r>
            <w:r w:rsidRPr="00221F80">
              <w:rPr>
                <w:lang w:val="sr-Latn-RS"/>
              </w:rPr>
              <w:t xml:space="preserve">ć: </w:t>
            </w:r>
            <w:r w:rsidRPr="00221F80">
              <w:rPr>
                <w:lang w:val="sr-Cyrl-CS"/>
              </w:rPr>
              <w:t>Double line groups: structure, irreducible representations and spin splitting of the bands</w:t>
            </w:r>
            <w:r w:rsidRPr="00221F80">
              <w:rPr>
                <w:lang w:val="sr-Latn-RS"/>
              </w:rPr>
              <w:t>,</w:t>
            </w:r>
            <w:r w:rsidRPr="00221F80">
              <w:rPr>
                <w:lang w:val="sr-Cyrl-CS"/>
              </w:rPr>
              <w:t xml:space="preserve"> J. Phys. A: Math. Theor</w:t>
            </w:r>
            <w:r w:rsidRPr="00221F80">
              <w:rPr>
                <w:lang w:val="sr-Latn-RS"/>
              </w:rPr>
              <w:t>.</w:t>
            </w:r>
            <w:r w:rsidRPr="00221F80">
              <w:rPr>
                <w:lang w:val="sr-Cyrl-CS"/>
              </w:rPr>
              <w:t xml:space="preserve"> 51 225203 (2018).</w:t>
            </w:r>
          </w:p>
        </w:tc>
        <w:tc>
          <w:tcPr>
            <w:tcW w:w="333" w:type="pct"/>
            <w:vAlign w:val="center"/>
          </w:tcPr>
          <w:p w:rsidR="00F53222" w:rsidRPr="00221F80" w:rsidRDefault="00F53222" w:rsidP="00DF7F66">
            <w:pPr>
              <w:rPr>
                <w:lang w:val="sr-Cyrl-CS"/>
              </w:rPr>
            </w:pPr>
            <w:r w:rsidRPr="00221F80">
              <w:t>M21</w:t>
            </w:r>
          </w:p>
        </w:tc>
      </w:tr>
      <w:tr w:rsidR="00F53222" w:rsidRPr="00C2517C" w:rsidTr="00F53222">
        <w:trPr>
          <w:trHeight w:val="227"/>
          <w:jc w:val="center"/>
        </w:trPr>
        <w:tc>
          <w:tcPr>
            <w:tcW w:w="487" w:type="pct"/>
            <w:vAlign w:val="center"/>
          </w:tcPr>
          <w:p w:rsidR="00F53222" w:rsidRPr="00221F80" w:rsidRDefault="00F53222" w:rsidP="00F53222">
            <w:pPr>
              <w:widowControl/>
              <w:numPr>
                <w:ilvl w:val="0"/>
                <w:numId w:val="4"/>
              </w:numPr>
              <w:tabs>
                <w:tab w:val="left" w:pos="567"/>
              </w:tabs>
              <w:autoSpaceDE/>
              <w:autoSpaceDN/>
              <w:adjustRightInd/>
              <w:spacing w:after="60"/>
              <w:jc w:val="center"/>
              <w:rPr>
                <w:lang w:val="sr-Cyrl-CS"/>
              </w:rPr>
            </w:pPr>
          </w:p>
        </w:tc>
        <w:tc>
          <w:tcPr>
            <w:tcW w:w="4180" w:type="pct"/>
            <w:gridSpan w:val="9"/>
            <w:vAlign w:val="center"/>
          </w:tcPr>
          <w:p w:rsidR="00F53222" w:rsidRPr="00221F80" w:rsidRDefault="00F53222" w:rsidP="00DF7F66">
            <w:pPr>
              <w:tabs>
                <w:tab w:val="left" w:pos="567"/>
              </w:tabs>
              <w:spacing w:after="60"/>
              <w:rPr>
                <w:lang w:val="sr-Cyrl-CS"/>
              </w:rPr>
            </w:pPr>
            <w:r w:rsidRPr="00221F80">
              <w:rPr>
                <w:lang w:val="sr-Cyrl-CS"/>
              </w:rPr>
              <w:t>S. Dmitrovi</w:t>
            </w:r>
            <w:r w:rsidRPr="00221F80">
              <w:rPr>
                <w:lang w:val="sr-Latn-RS"/>
              </w:rPr>
              <w:t>ć</w:t>
            </w:r>
            <w:r w:rsidRPr="00221F80">
              <w:rPr>
                <w:lang w:val="sr-Cyrl-CS"/>
              </w:rPr>
              <w:t>, I Milo</w:t>
            </w:r>
            <w:r w:rsidRPr="00221F80">
              <w:rPr>
                <w:lang w:val="sr-Latn-RS"/>
              </w:rPr>
              <w:t>š</w:t>
            </w:r>
            <w:r w:rsidRPr="00221F80">
              <w:rPr>
                <w:lang w:val="sr-Cyrl-CS"/>
              </w:rPr>
              <w:t>evi</w:t>
            </w:r>
            <w:r w:rsidRPr="00221F80">
              <w:rPr>
                <w:lang w:val="sr-Latn-RS"/>
              </w:rPr>
              <w:t>ć,</w:t>
            </w:r>
            <w:r w:rsidRPr="00221F80">
              <w:rPr>
                <w:lang w:val="sr-Cyrl-CS"/>
              </w:rPr>
              <w:t xml:space="preserve"> M Damnjanovi</w:t>
            </w:r>
            <w:r w:rsidRPr="00221F80">
              <w:rPr>
                <w:lang w:val="sr-Latn-RS"/>
              </w:rPr>
              <w:t xml:space="preserve">ć </w:t>
            </w:r>
            <w:r w:rsidRPr="00221F80">
              <w:rPr>
                <w:lang w:val="sr-Cyrl-CS"/>
              </w:rPr>
              <w:t xml:space="preserve"> and T</w:t>
            </w:r>
            <w:r>
              <w:rPr>
                <w:lang w:val="sr-Cyrl-CS"/>
              </w:rPr>
              <w:t>.</w:t>
            </w:r>
            <w:r w:rsidRPr="00221F80">
              <w:rPr>
                <w:lang w:val="sr-Cyrl-CS"/>
              </w:rPr>
              <w:t xml:space="preserve"> Vukovi</w:t>
            </w:r>
            <w:r w:rsidRPr="00221F80">
              <w:rPr>
                <w:lang w:val="sr-Latn-RS"/>
              </w:rPr>
              <w:t xml:space="preserve">ć: </w:t>
            </w:r>
            <w:r w:rsidRPr="00221F80">
              <w:rPr>
                <w:lang w:val="sr-Cyrl-CS"/>
              </w:rPr>
              <w:t>Electronic Properties of Strained Carbon Nanotubes: Impact of Induced Deformations</w:t>
            </w:r>
            <w:r w:rsidRPr="00221F80">
              <w:rPr>
                <w:lang w:val="sr-Latn-RS"/>
              </w:rPr>
              <w:t xml:space="preserve">, </w:t>
            </w:r>
            <w:r w:rsidRPr="00221F80">
              <w:rPr>
                <w:lang w:val="sr-Cyrl-CS"/>
              </w:rPr>
              <w:t>J. Phys. Chem.</w:t>
            </w:r>
            <w:r w:rsidRPr="00221F80">
              <w:rPr>
                <w:lang w:val="sr-Latn-RS"/>
              </w:rPr>
              <w:t xml:space="preserve"> </w:t>
            </w:r>
            <w:r w:rsidRPr="00221F80">
              <w:rPr>
                <w:lang w:val="sr-Cyrl-CS"/>
              </w:rPr>
              <w:t>C 19 (24), 13922</w:t>
            </w:r>
            <w:r w:rsidRPr="00221F80">
              <w:rPr>
                <w:lang w:val="en-US"/>
              </w:rPr>
              <w:t xml:space="preserve"> </w:t>
            </w:r>
            <w:r w:rsidRPr="00221F80">
              <w:rPr>
                <w:lang w:val="sr-Cyrl-CS"/>
              </w:rPr>
              <w:t xml:space="preserve"> (2015).</w:t>
            </w:r>
          </w:p>
        </w:tc>
        <w:tc>
          <w:tcPr>
            <w:tcW w:w="333" w:type="pct"/>
            <w:vAlign w:val="center"/>
          </w:tcPr>
          <w:p w:rsidR="00F53222" w:rsidRPr="00221F80" w:rsidRDefault="00F53222" w:rsidP="00DF7F66">
            <w:pPr>
              <w:rPr>
                <w:lang w:val="sr-Cyrl-CS"/>
              </w:rPr>
            </w:pPr>
            <w:r w:rsidRPr="00221F80">
              <w:t>M21</w:t>
            </w:r>
          </w:p>
        </w:tc>
      </w:tr>
      <w:tr w:rsidR="00F53222" w:rsidRPr="00C2517C" w:rsidTr="00F53222">
        <w:trPr>
          <w:trHeight w:val="227"/>
          <w:jc w:val="center"/>
        </w:trPr>
        <w:tc>
          <w:tcPr>
            <w:tcW w:w="487" w:type="pct"/>
            <w:vAlign w:val="center"/>
          </w:tcPr>
          <w:p w:rsidR="00F53222" w:rsidRPr="00F160A9" w:rsidRDefault="00F53222" w:rsidP="00F53222">
            <w:pPr>
              <w:pStyle w:val="ListParagraph"/>
              <w:numPr>
                <w:ilvl w:val="0"/>
                <w:numId w:val="4"/>
              </w:numPr>
              <w:spacing w:after="60"/>
              <w:rPr>
                <w:b/>
                <w:lang w:val="sr-Cyrl-CS"/>
              </w:rPr>
            </w:pPr>
          </w:p>
        </w:tc>
        <w:tc>
          <w:tcPr>
            <w:tcW w:w="4180" w:type="pct"/>
            <w:gridSpan w:val="9"/>
            <w:vAlign w:val="center"/>
          </w:tcPr>
          <w:p w:rsidR="00F53222" w:rsidRPr="00221F80" w:rsidRDefault="00F53222" w:rsidP="00DF7F66">
            <w:pPr>
              <w:spacing w:after="60"/>
              <w:rPr>
                <w:b/>
                <w:lang w:val="sr-Cyrl-CS"/>
              </w:rPr>
            </w:pPr>
            <w:r w:rsidRPr="00F160A9">
              <w:rPr>
                <w:lang w:val="sr-Cyrl-CS"/>
              </w:rPr>
              <w:t>S. Dmitrovi</w:t>
            </w:r>
            <w:r w:rsidRPr="00F160A9">
              <w:rPr>
                <w:lang w:val="sr-Latn-RS"/>
              </w:rPr>
              <w:t>ć</w:t>
            </w:r>
            <w:r w:rsidRPr="00F160A9">
              <w:rPr>
                <w:lang w:val="sr-Cyrl-CS"/>
              </w:rPr>
              <w:t>, T</w:t>
            </w:r>
            <w:r w:rsidRPr="00F160A9">
              <w:rPr>
                <w:lang w:val="sr-Cyrl-CS"/>
              </w:rPr>
              <w:t>.</w:t>
            </w:r>
            <w:r w:rsidRPr="00F160A9">
              <w:rPr>
                <w:lang w:val="sr-Cyrl-CS"/>
              </w:rPr>
              <w:t xml:space="preserve"> Vukovi</w:t>
            </w:r>
            <w:r w:rsidRPr="00F160A9">
              <w:rPr>
                <w:lang w:val="sr-Latn-RS"/>
              </w:rPr>
              <w:t>ć</w:t>
            </w:r>
            <w:r w:rsidRPr="00F160A9">
              <w:rPr>
                <w:lang w:val="sr-Cyrl-CS"/>
              </w:rPr>
              <w:t>, Z. P. Popovi</w:t>
            </w:r>
            <w:r w:rsidRPr="00F160A9">
              <w:rPr>
                <w:lang w:val="sr-Latn-RS"/>
              </w:rPr>
              <w:t>ć</w:t>
            </w:r>
            <w:r w:rsidRPr="00F160A9">
              <w:rPr>
                <w:lang w:val="sr-Cyrl-CS"/>
              </w:rPr>
              <w:t>, I Milo</w:t>
            </w:r>
            <w:r w:rsidRPr="00F160A9">
              <w:rPr>
                <w:lang w:val="sr-Latn-RS"/>
              </w:rPr>
              <w:t>š</w:t>
            </w:r>
            <w:r w:rsidRPr="00F160A9">
              <w:rPr>
                <w:lang w:val="sr-Cyrl-CS"/>
              </w:rPr>
              <w:t>evi</w:t>
            </w:r>
            <w:r w:rsidRPr="00F160A9">
              <w:rPr>
                <w:lang w:val="sr-Latn-RS"/>
              </w:rPr>
              <w:t>ć</w:t>
            </w:r>
            <w:r w:rsidRPr="00F160A9">
              <w:rPr>
                <w:lang w:val="sr-Cyrl-CS"/>
              </w:rPr>
              <w:t xml:space="preserve"> and</w:t>
            </w:r>
            <w:r>
              <w:rPr>
                <w:lang w:val="sr-Latn-RS"/>
              </w:rPr>
              <w:t xml:space="preserve"> </w:t>
            </w:r>
            <w:r w:rsidRPr="00F160A9">
              <w:rPr>
                <w:lang w:val="sr-Cyrl-CS"/>
              </w:rPr>
              <w:t>M Damnjanovi</w:t>
            </w:r>
            <w:r w:rsidRPr="00F160A9">
              <w:rPr>
                <w:lang w:val="sr-Latn-RS"/>
              </w:rPr>
              <w:t>ć:</w:t>
            </w:r>
            <w:r>
              <w:rPr>
                <w:lang w:val="sr-Latn-RS"/>
              </w:rPr>
              <w:t xml:space="preserve"> </w:t>
            </w:r>
            <w:r w:rsidRPr="00F160A9">
              <w:rPr>
                <w:lang w:val="sr-Cyrl-CS"/>
              </w:rPr>
              <w:t>Mechanical coupling in homogeneously deformed single-wall carbon nanotubes</w:t>
            </w:r>
            <w:r w:rsidRPr="00F160A9">
              <w:rPr>
                <w:lang w:val="sr-Latn-RS"/>
              </w:rPr>
              <w:t>,</w:t>
            </w:r>
            <w:r w:rsidRPr="00F160A9">
              <w:rPr>
                <w:lang w:val="sr-Cyrl-CS"/>
              </w:rPr>
              <w:t xml:space="preserve"> J. Phys.: Condens. Matter  25</w:t>
            </w:r>
            <w:r w:rsidRPr="00F160A9">
              <w:rPr>
                <w:lang w:val="sr-Latn-RS"/>
              </w:rPr>
              <w:t xml:space="preserve"> </w:t>
            </w:r>
            <w:r w:rsidRPr="00F160A9">
              <w:rPr>
                <w:lang w:val="sr-Cyrl-CS"/>
              </w:rPr>
              <w:t>(14), 145301  (2013)</w:t>
            </w:r>
          </w:p>
        </w:tc>
        <w:tc>
          <w:tcPr>
            <w:tcW w:w="333" w:type="pct"/>
            <w:vAlign w:val="center"/>
          </w:tcPr>
          <w:p w:rsidR="00F53222" w:rsidRPr="00221F80" w:rsidRDefault="00F53222" w:rsidP="00DF7F66">
            <w:pPr>
              <w:spacing w:after="60"/>
              <w:rPr>
                <w:b/>
                <w:lang w:val="sr-Cyrl-CS"/>
              </w:rPr>
            </w:pPr>
            <w:r w:rsidRPr="00221F80">
              <w:t>M21</w:t>
            </w:r>
          </w:p>
        </w:tc>
      </w:tr>
      <w:tr w:rsidR="00F67B95" w:rsidRPr="00C2517C" w:rsidTr="00F160A9">
        <w:trPr>
          <w:trHeight w:val="227"/>
          <w:jc w:val="center"/>
        </w:trPr>
        <w:tc>
          <w:tcPr>
            <w:tcW w:w="5000" w:type="pct"/>
            <w:gridSpan w:val="11"/>
            <w:vAlign w:val="center"/>
          </w:tcPr>
          <w:p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53222" w:rsidRPr="00C2517C" w:rsidTr="00F53222">
        <w:trPr>
          <w:trHeight w:val="227"/>
          <w:jc w:val="center"/>
        </w:trPr>
        <w:tc>
          <w:tcPr>
            <w:tcW w:w="3568" w:type="pct"/>
            <w:gridSpan w:val="5"/>
          </w:tcPr>
          <w:p w:rsidR="00F53222" w:rsidRPr="00C2517C" w:rsidRDefault="00F53222" w:rsidP="00D638D4">
            <w:pPr>
              <w:rPr>
                <w:sz w:val="22"/>
                <w:szCs w:val="22"/>
                <w:lang w:val="en-US"/>
              </w:rPr>
            </w:pPr>
            <w:r w:rsidRPr="00C2517C">
              <w:rPr>
                <w:sz w:val="22"/>
                <w:szCs w:val="22"/>
                <w:lang w:val="en-US"/>
              </w:rPr>
              <w:t>Total number of citations, without self citations</w:t>
            </w:r>
          </w:p>
        </w:tc>
        <w:tc>
          <w:tcPr>
            <w:tcW w:w="1432" w:type="pct"/>
            <w:gridSpan w:val="6"/>
            <w:vAlign w:val="center"/>
          </w:tcPr>
          <w:p w:rsidR="00F53222" w:rsidRPr="00D75165" w:rsidRDefault="00F53222" w:rsidP="00DF7F66">
            <w:pPr>
              <w:rPr>
                <w:lang w:val="en-US"/>
              </w:rPr>
            </w:pPr>
            <w:r w:rsidRPr="00D75165">
              <w:rPr>
                <w:lang w:val="en-US"/>
              </w:rPr>
              <w:t>over 750</w:t>
            </w:r>
          </w:p>
        </w:tc>
      </w:tr>
      <w:tr w:rsidR="00F53222" w:rsidRPr="00C2517C" w:rsidTr="00F53222">
        <w:trPr>
          <w:trHeight w:val="227"/>
          <w:jc w:val="center"/>
        </w:trPr>
        <w:tc>
          <w:tcPr>
            <w:tcW w:w="3568" w:type="pct"/>
            <w:gridSpan w:val="5"/>
          </w:tcPr>
          <w:p w:rsidR="00F53222" w:rsidRPr="00C2517C" w:rsidRDefault="00F53222" w:rsidP="00D638D4">
            <w:pPr>
              <w:rPr>
                <w:sz w:val="22"/>
                <w:szCs w:val="22"/>
                <w:lang w:val="en-US"/>
              </w:rPr>
            </w:pPr>
            <w:r w:rsidRPr="00C2517C">
              <w:rPr>
                <w:sz w:val="22"/>
                <w:szCs w:val="22"/>
                <w:lang w:val="en-US"/>
              </w:rPr>
              <w:t>Total number of papers on the SCI (or SSCI) list</w:t>
            </w:r>
          </w:p>
        </w:tc>
        <w:tc>
          <w:tcPr>
            <w:tcW w:w="1432" w:type="pct"/>
            <w:gridSpan w:val="6"/>
            <w:vAlign w:val="center"/>
          </w:tcPr>
          <w:p w:rsidR="00F53222" w:rsidRPr="00D75165" w:rsidRDefault="00F53222" w:rsidP="00DF7F66">
            <w:pPr>
              <w:rPr>
                <w:lang w:val="en-US"/>
              </w:rPr>
            </w:pPr>
            <w:r w:rsidRPr="00D75165">
              <w:rPr>
                <w:lang w:val="en-US"/>
              </w:rPr>
              <w:t>45</w:t>
            </w:r>
          </w:p>
        </w:tc>
      </w:tr>
      <w:tr w:rsidR="00F53222" w:rsidRPr="00C2517C" w:rsidTr="00F53222">
        <w:trPr>
          <w:trHeight w:val="227"/>
          <w:jc w:val="center"/>
        </w:trPr>
        <w:tc>
          <w:tcPr>
            <w:tcW w:w="3568" w:type="pct"/>
            <w:gridSpan w:val="5"/>
          </w:tcPr>
          <w:p w:rsidR="00F67B95" w:rsidRPr="00C2517C" w:rsidRDefault="00F67B95" w:rsidP="00D638D4">
            <w:pPr>
              <w:rPr>
                <w:sz w:val="22"/>
                <w:szCs w:val="22"/>
                <w:lang w:val="en-US"/>
              </w:rPr>
            </w:pPr>
            <w:r w:rsidRPr="00C2517C">
              <w:rPr>
                <w:sz w:val="22"/>
                <w:szCs w:val="22"/>
                <w:lang w:val="en-US"/>
              </w:rPr>
              <w:t>Current participation in projects</w:t>
            </w:r>
          </w:p>
        </w:tc>
        <w:tc>
          <w:tcPr>
            <w:tcW w:w="685" w:type="pct"/>
            <w:gridSpan w:val="3"/>
            <w:vAlign w:val="center"/>
          </w:tcPr>
          <w:p w:rsidR="00F67B95" w:rsidRPr="00C2517C" w:rsidRDefault="00F67B95" w:rsidP="00D638D4">
            <w:pPr>
              <w:spacing w:after="60"/>
              <w:rPr>
                <w:b/>
                <w:sz w:val="22"/>
                <w:szCs w:val="22"/>
                <w:lang w:val="en-US"/>
              </w:rPr>
            </w:pPr>
            <w:r w:rsidRPr="00C2517C">
              <w:rPr>
                <w:sz w:val="22"/>
                <w:szCs w:val="22"/>
                <w:lang w:val="en-US"/>
              </w:rPr>
              <w:t xml:space="preserve">Domestic </w:t>
            </w:r>
          </w:p>
        </w:tc>
        <w:tc>
          <w:tcPr>
            <w:tcW w:w="746" w:type="pct"/>
            <w:gridSpan w:val="3"/>
            <w:vAlign w:val="center"/>
          </w:tcPr>
          <w:p w:rsidR="00F67B95" w:rsidRPr="00C2517C" w:rsidRDefault="00F67B95" w:rsidP="00D638D4">
            <w:pPr>
              <w:spacing w:after="60"/>
              <w:rPr>
                <w:b/>
                <w:sz w:val="22"/>
                <w:szCs w:val="22"/>
                <w:lang w:val="en-US"/>
              </w:rPr>
            </w:pPr>
            <w:r w:rsidRPr="00C2517C">
              <w:rPr>
                <w:sz w:val="22"/>
                <w:szCs w:val="22"/>
                <w:lang w:val="en-US"/>
              </w:rPr>
              <w:t>international</w:t>
            </w:r>
          </w:p>
        </w:tc>
      </w:tr>
      <w:tr w:rsidR="00F53222" w:rsidRPr="00C2517C" w:rsidTr="00F53222">
        <w:trPr>
          <w:trHeight w:val="227"/>
          <w:jc w:val="center"/>
        </w:trPr>
        <w:tc>
          <w:tcPr>
            <w:tcW w:w="3568" w:type="pct"/>
            <w:gridSpan w:val="5"/>
          </w:tcPr>
          <w:p w:rsidR="00F53222" w:rsidRPr="00C2517C" w:rsidRDefault="00F53222" w:rsidP="00D638D4">
            <w:pPr>
              <w:rPr>
                <w:sz w:val="22"/>
                <w:szCs w:val="22"/>
                <w:lang w:val="en-US"/>
              </w:rPr>
            </w:pPr>
            <w:r w:rsidRPr="00C2517C">
              <w:rPr>
                <w:sz w:val="22"/>
                <w:szCs w:val="22"/>
                <w:lang w:val="en-US"/>
              </w:rPr>
              <w:t xml:space="preserve">Specialization </w:t>
            </w:r>
          </w:p>
        </w:tc>
        <w:tc>
          <w:tcPr>
            <w:tcW w:w="1432" w:type="pct"/>
            <w:gridSpan w:val="6"/>
            <w:vAlign w:val="center"/>
          </w:tcPr>
          <w:p w:rsidR="00F53222" w:rsidRPr="00C2517C" w:rsidRDefault="00F53222" w:rsidP="00D638D4">
            <w:pPr>
              <w:spacing w:after="60"/>
              <w:rPr>
                <w:b/>
                <w:sz w:val="22"/>
                <w:szCs w:val="22"/>
                <w:lang w:val="en-US"/>
              </w:rPr>
            </w:pPr>
            <w:r w:rsidRPr="00D75165">
              <w:rPr>
                <w:lang w:val="sr-Cyrl-CS"/>
              </w:rPr>
              <w:t>Summer school:Atomic clusters and nanoparticles, Les Houches 2000, France</w:t>
            </w:r>
          </w:p>
        </w:tc>
      </w:tr>
    </w:tbl>
    <w:p w:rsidR="00F67B95" w:rsidRDefault="00F67B95" w:rsidP="00F53222"/>
    <w:sectPr w:rsidR="00F67B95" w:rsidSect="00F160A9">
      <w:pgSz w:w="11906" w:h="16838"/>
      <w:pgMar w:top="1440" w:right="1440" w:bottom="117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D2D28"/>
    <w:multiLevelType w:val="hybridMultilevel"/>
    <w:tmpl w:val="1A5EFF36"/>
    <w:lvl w:ilvl="0" w:tplc="C23C06BA">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1861079"/>
    <w:multiLevelType w:val="hybridMultilevel"/>
    <w:tmpl w:val="5DE235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50B2575"/>
    <w:multiLevelType w:val="hybridMultilevel"/>
    <w:tmpl w:val="821AC3DC"/>
    <w:lvl w:ilvl="0" w:tplc="C23C06BA">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6E032A75"/>
    <w:multiLevelType w:val="hybridMultilevel"/>
    <w:tmpl w:val="E494B20A"/>
    <w:lvl w:ilvl="0" w:tplc="C23C06BA">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2"/>
  </w:compat>
  <w:rsids>
    <w:rsidRoot w:val="007C3CB8"/>
    <w:rsid w:val="000D5D18"/>
    <w:rsid w:val="00221F80"/>
    <w:rsid w:val="002E55D5"/>
    <w:rsid w:val="005D46B8"/>
    <w:rsid w:val="006E267B"/>
    <w:rsid w:val="00702FEB"/>
    <w:rsid w:val="007C3CB8"/>
    <w:rsid w:val="009C58C4"/>
    <w:rsid w:val="00A91EE7"/>
    <w:rsid w:val="00AD5AAF"/>
    <w:rsid w:val="00F160A9"/>
    <w:rsid w:val="00F53222"/>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160A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2</Pages>
  <Words>895</Words>
  <Characters>5102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tanja</cp:lastModifiedBy>
  <cp:revision>6</cp:revision>
  <dcterms:created xsi:type="dcterms:W3CDTF">2021-05-03T10:47:00Z</dcterms:created>
  <dcterms:modified xsi:type="dcterms:W3CDTF">2021-05-03T13:02:00Z</dcterms:modified>
</cp:coreProperties>
</file>